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921B" w14:textId="77777777" w:rsidR="00D836BE" w:rsidRDefault="00D836BE" w:rsidP="005103BD"/>
    <w:p w14:paraId="5CF63153" w14:textId="77777777" w:rsidR="001E4403" w:rsidRPr="001E4403" w:rsidRDefault="001E4403" w:rsidP="001E4403">
      <w:pPr>
        <w:jc w:val="center"/>
        <w:rPr>
          <w:bCs/>
        </w:rPr>
      </w:pPr>
      <w:r w:rsidRPr="001E4403">
        <w:rPr>
          <w:bCs/>
        </w:rPr>
        <w:t>ORGANIZATION CONSTITUTION</w:t>
      </w:r>
    </w:p>
    <w:p w14:paraId="6BCF2048" w14:textId="77777777" w:rsidR="001E4403" w:rsidRPr="001E4403" w:rsidRDefault="001E4403" w:rsidP="001E4403">
      <w:pPr>
        <w:jc w:val="center"/>
        <w:rPr>
          <w:b/>
          <w:bCs/>
          <w:sz w:val="32"/>
        </w:rPr>
      </w:pPr>
      <w:r w:rsidRPr="001E4403">
        <w:rPr>
          <w:b/>
          <w:bCs/>
          <w:sz w:val="32"/>
        </w:rPr>
        <w:t>(NAME OF ORGANIZATION HERE)</w:t>
      </w:r>
    </w:p>
    <w:p w14:paraId="04164FEA" w14:textId="77777777" w:rsidR="001E4403" w:rsidRPr="00D81EC8" w:rsidRDefault="001E4403" w:rsidP="001E4403">
      <w:pPr>
        <w:rPr>
          <w:b/>
          <w:bCs/>
          <w:color w:val="003399"/>
        </w:rPr>
      </w:pPr>
    </w:p>
    <w:p w14:paraId="651F9DCC" w14:textId="0D5ACE9C" w:rsidR="00A94688" w:rsidRPr="00A94688" w:rsidRDefault="00A94688" w:rsidP="001E4403">
      <w:pPr>
        <w:jc w:val="both"/>
        <w:rPr>
          <w:i/>
          <w:iCs/>
          <w:color w:val="7030A0"/>
        </w:rPr>
      </w:pPr>
      <w:r w:rsidRPr="00A94688">
        <w:rPr>
          <w:i/>
          <w:iCs/>
          <w:color w:val="7030A0"/>
        </w:rPr>
        <w:t xml:space="preserve">New and prospective student organizations can use this Constitution Template to create their own Constitution. </w:t>
      </w:r>
      <w:r>
        <w:rPr>
          <w:i/>
          <w:iCs/>
          <w:color w:val="7030A0"/>
        </w:rPr>
        <w:t xml:space="preserve">The </w:t>
      </w:r>
      <w:r w:rsidRPr="00A94688">
        <w:rPr>
          <w:i/>
          <w:iCs/>
        </w:rPr>
        <w:t xml:space="preserve">black text </w:t>
      </w:r>
      <w:r>
        <w:rPr>
          <w:i/>
          <w:iCs/>
          <w:color w:val="7030A0"/>
        </w:rPr>
        <w:t xml:space="preserve">is template text that you can change to meet your organization’s needs. </w:t>
      </w:r>
      <w:r w:rsidRPr="00A94688">
        <w:rPr>
          <w:i/>
          <w:iCs/>
          <w:color w:val="7030A0"/>
        </w:rPr>
        <w:t>Purple text is “helper text,” which you should delete from the document before saving your final draft.</w:t>
      </w:r>
      <w:r>
        <w:rPr>
          <w:i/>
          <w:iCs/>
          <w:color w:val="7030A0"/>
        </w:rPr>
        <w:t xml:space="preserve"> Use this template along with various sample constitutions hosted on the </w:t>
      </w:r>
      <w:r w:rsidR="008B12AA">
        <w:rPr>
          <w:i/>
          <w:iCs/>
          <w:color w:val="7030A0"/>
        </w:rPr>
        <w:t>Organizations webpage or that you find elsewhere.</w:t>
      </w:r>
    </w:p>
    <w:p w14:paraId="4C82F537" w14:textId="77777777" w:rsidR="00A94688" w:rsidRDefault="00A94688" w:rsidP="001E4403">
      <w:pPr>
        <w:jc w:val="both"/>
      </w:pPr>
    </w:p>
    <w:p w14:paraId="67046AE5" w14:textId="1FE9BDB5" w:rsidR="001E4403" w:rsidRPr="00D84F27" w:rsidRDefault="001E4403" w:rsidP="001E4403">
      <w:pPr>
        <w:jc w:val="both"/>
      </w:pPr>
      <w:r w:rsidRPr="00D84F27">
        <w:t xml:space="preserve">The </w:t>
      </w:r>
      <w:r>
        <w:t xml:space="preserve">(name of organization) </w:t>
      </w:r>
      <w:r w:rsidRPr="00D84F27">
        <w:t>declares this constitution for the purpose of establishing its</w:t>
      </w:r>
      <w:r>
        <w:t xml:space="preserve">elf </w:t>
      </w:r>
      <w:r w:rsidRPr="00D84F27">
        <w:t xml:space="preserve">as a </w:t>
      </w:r>
      <w:r w:rsidR="00A94688">
        <w:t>registered</w:t>
      </w:r>
      <w:r w:rsidRPr="00D84F27">
        <w:t xml:space="preserve"> student organization, responsible to the student </w:t>
      </w:r>
      <w:r>
        <w:t xml:space="preserve">body </w:t>
      </w:r>
      <w:r w:rsidRPr="00D84F27">
        <w:t xml:space="preserve">and campus community of </w:t>
      </w:r>
      <w:r w:rsidR="00A94688">
        <w:t>Louisiana State University at Eunice.</w:t>
      </w:r>
    </w:p>
    <w:p w14:paraId="2F85B772" w14:textId="77777777" w:rsidR="001E4403" w:rsidRDefault="001E4403" w:rsidP="00734366">
      <w:pPr>
        <w:pStyle w:val="Heading1"/>
        <w:spacing w:before="0" w:after="0"/>
        <w:jc w:val="center"/>
        <w:rPr>
          <w:rFonts w:ascii="Times New Roman" w:hAnsi="Times New Roman" w:cs="Times New Roman"/>
        </w:rPr>
      </w:pPr>
    </w:p>
    <w:p w14:paraId="37DB6B9A" w14:textId="1B18977F" w:rsidR="00692D3C" w:rsidRPr="005103BD" w:rsidRDefault="00692D3C" w:rsidP="00692D3C">
      <w:pPr>
        <w:rPr>
          <w:b/>
        </w:rPr>
      </w:pPr>
      <w:r w:rsidRPr="005103BD">
        <w:rPr>
          <w:b/>
        </w:rPr>
        <w:t xml:space="preserve">Article I: </w:t>
      </w:r>
      <w:r w:rsidR="00A94688">
        <w:rPr>
          <w:b/>
        </w:rPr>
        <w:t xml:space="preserve">Organization </w:t>
      </w:r>
      <w:r w:rsidRPr="005103BD">
        <w:rPr>
          <w:b/>
        </w:rPr>
        <w:t>Name</w:t>
      </w:r>
    </w:p>
    <w:p w14:paraId="77BBCEF4" w14:textId="77777777" w:rsidR="001E4403" w:rsidRDefault="001E4403" w:rsidP="00692D3C"/>
    <w:p w14:paraId="7AFF68F0" w14:textId="77777777" w:rsidR="00692D3C" w:rsidRPr="005103BD" w:rsidRDefault="00692D3C" w:rsidP="00692D3C">
      <w:r w:rsidRPr="005103BD">
        <w:t>Section 1: The</w:t>
      </w:r>
      <w:r w:rsidR="00DF73C6">
        <w:t xml:space="preserve"> official</w:t>
      </w:r>
      <w:r w:rsidRPr="005103BD">
        <w:t xml:space="preserve"> name of this organization shall be </w:t>
      </w:r>
      <w:r w:rsidRPr="005103BD">
        <w:rPr>
          <w:u w:val="single"/>
        </w:rPr>
        <w:tab/>
      </w:r>
      <w:r w:rsidRPr="005103BD">
        <w:rPr>
          <w:u w:val="single"/>
        </w:rPr>
        <w:tab/>
      </w:r>
      <w:r w:rsidRPr="005103BD">
        <w:rPr>
          <w:u w:val="single"/>
        </w:rPr>
        <w:tab/>
      </w:r>
      <w:r w:rsidRPr="005103BD">
        <w:t>.</w:t>
      </w:r>
      <w:r w:rsidR="007360B6">
        <w:t xml:space="preserve"> (If applicable) The organization may also be known as ___________</w:t>
      </w:r>
      <w:r w:rsidR="00DF73C6">
        <w:t xml:space="preserve"> in correspondence</w:t>
      </w:r>
      <w:r w:rsidR="006D3517">
        <w:t>s</w:t>
      </w:r>
      <w:r w:rsidR="007360B6">
        <w:t>.</w:t>
      </w:r>
    </w:p>
    <w:p w14:paraId="3369BA98" w14:textId="77777777" w:rsidR="00692D3C" w:rsidRPr="005103BD" w:rsidRDefault="00692D3C" w:rsidP="00692D3C"/>
    <w:p w14:paraId="7A283959" w14:textId="77777777" w:rsidR="00692D3C" w:rsidRPr="005103BD" w:rsidRDefault="00692D3C" w:rsidP="00692D3C">
      <w:pPr>
        <w:rPr>
          <w:b/>
        </w:rPr>
      </w:pPr>
      <w:r w:rsidRPr="005103BD">
        <w:rPr>
          <w:b/>
        </w:rPr>
        <w:t>Article II: Purpose</w:t>
      </w:r>
    </w:p>
    <w:p w14:paraId="742D0D41" w14:textId="77777777" w:rsidR="001E4403" w:rsidRDefault="001E4403" w:rsidP="00692D3C"/>
    <w:p w14:paraId="7F62759D" w14:textId="77777777" w:rsidR="001E4403" w:rsidRDefault="00692D3C" w:rsidP="001E4403">
      <w:r w:rsidRPr="005103BD">
        <w:t xml:space="preserve">Section 1: The purpose of the </w:t>
      </w:r>
      <w:r w:rsidRPr="005103BD">
        <w:rPr>
          <w:u w:val="single"/>
        </w:rPr>
        <w:tab/>
      </w:r>
      <w:r w:rsidRPr="005103BD">
        <w:rPr>
          <w:u w:val="single"/>
        </w:rPr>
        <w:tab/>
      </w:r>
      <w:r w:rsidRPr="005103BD">
        <w:t xml:space="preserve"> organization is to __</w:t>
      </w:r>
      <w:r w:rsidRPr="005103BD">
        <w:rPr>
          <w:u w:val="single"/>
        </w:rPr>
        <w:tab/>
      </w:r>
      <w:r w:rsidRPr="005103BD">
        <w:rPr>
          <w:u w:val="single"/>
        </w:rPr>
        <w:tab/>
      </w:r>
      <w:r w:rsidRPr="005103BD">
        <w:t>_.</w:t>
      </w:r>
      <w:r w:rsidR="001E4403">
        <w:t xml:space="preserve"> </w:t>
      </w:r>
    </w:p>
    <w:p w14:paraId="7F4703BD" w14:textId="77777777" w:rsidR="001E4403" w:rsidRDefault="001E4403" w:rsidP="001E4403"/>
    <w:p w14:paraId="626765AA" w14:textId="76D09019" w:rsidR="00AC6C50" w:rsidRPr="00A94688" w:rsidRDefault="00AC6C50" w:rsidP="001E4403">
      <w:pPr>
        <w:rPr>
          <w:i/>
          <w:iCs/>
          <w:color w:val="7030A0"/>
        </w:rPr>
      </w:pPr>
      <w:r w:rsidRPr="00A94688">
        <w:rPr>
          <w:i/>
          <w:iCs/>
          <w:color w:val="7030A0"/>
        </w:rPr>
        <w:t>Briefly describe the purpose and objectives of your organization. List the purpose(s) for which your organization was formed. </w:t>
      </w:r>
      <w:r w:rsidR="009D77FE" w:rsidRPr="00A94688">
        <w:rPr>
          <w:i/>
          <w:iCs/>
          <w:color w:val="7030A0"/>
        </w:rPr>
        <w:t xml:space="preserve">What </w:t>
      </w:r>
      <w:r w:rsidR="009B267C" w:rsidRPr="00A94688">
        <w:rPr>
          <w:i/>
          <w:iCs/>
          <w:color w:val="7030A0"/>
        </w:rPr>
        <w:t xml:space="preserve">does the organization provide to its membership? What does it provide to the </w:t>
      </w:r>
      <w:r w:rsidR="00056D40" w:rsidRPr="00A94688">
        <w:rPr>
          <w:i/>
          <w:iCs/>
          <w:color w:val="7030A0"/>
        </w:rPr>
        <w:t xml:space="preserve">Widener </w:t>
      </w:r>
      <w:r w:rsidR="00150933" w:rsidRPr="00A94688">
        <w:rPr>
          <w:i/>
          <w:iCs/>
          <w:color w:val="7030A0"/>
        </w:rPr>
        <w:t xml:space="preserve">University </w:t>
      </w:r>
      <w:r w:rsidR="009B267C" w:rsidRPr="00A94688">
        <w:rPr>
          <w:i/>
          <w:iCs/>
          <w:color w:val="7030A0"/>
        </w:rPr>
        <w:t xml:space="preserve">campus? </w:t>
      </w:r>
      <w:r w:rsidRPr="00A94688">
        <w:rPr>
          <w:i/>
          <w:iCs/>
          <w:color w:val="7030A0"/>
        </w:rPr>
        <w:t>This statement will be used to describe what the organization is about to those looking for or at student organizations to join or work with.</w:t>
      </w:r>
    </w:p>
    <w:p w14:paraId="33B41C46" w14:textId="77777777" w:rsidR="00914B49" w:rsidRDefault="00914B49" w:rsidP="00847992"/>
    <w:p w14:paraId="1FAD8A64" w14:textId="77777777" w:rsidR="00914B49" w:rsidRPr="00914B49" w:rsidRDefault="00914B49" w:rsidP="00914B49">
      <w:pPr>
        <w:rPr>
          <w:b/>
        </w:rPr>
      </w:pPr>
      <w:r>
        <w:rPr>
          <w:b/>
        </w:rPr>
        <w:t>Article II</w:t>
      </w:r>
      <w:r w:rsidRPr="00914B49">
        <w:rPr>
          <w:b/>
        </w:rPr>
        <w:t>I – Affiliations</w:t>
      </w:r>
    </w:p>
    <w:p w14:paraId="40B2D3FA" w14:textId="77777777" w:rsidR="008B12AA" w:rsidRDefault="008B12AA" w:rsidP="00914B49"/>
    <w:p w14:paraId="2729198A" w14:textId="06D4EA69" w:rsidR="00A94688" w:rsidRDefault="00456171" w:rsidP="00914B49">
      <w:r w:rsidRPr="001E4403">
        <w:t>Section 1</w:t>
      </w:r>
      <w:r w:rsidR="008B12AA">
        <w:t xml:space="preserve">: </w:t>
      </w:r>
    </w:p>
    <w:p w14:paraId="2BC8294A" w14:textId="77777777" w:rsidR="00A94688" w:rsidRDefault="00A94688" w:rsidP="00914B49"/>
    <w:p w14:paraId="5FA2D373" w14:textId="6EC58D3C" w:rsidR="00914B49" w:rsidRPr="00A94688" w:rsidRDefault="00914B49" w:rsidP="00914B49">
      <w:pPr>
        <w:rPr>
          <w:i/>
          <w:iCs/>
          <w:color w:val="7030A0"/>
        </w:rPr>
      </w:pPr>
      <w:r w:rsidRPr="00A94688">
        <w:rPr>
          <w:i/>
          <w:iCs/>
          <w:color w:val="7030A0"/>
        </w:rPr>
        <w:t xml:space="preserve">Identify any local, regional, national, or international </w:t>
      </w:r>
      <w:r w:rsidR="00456171" w:rsidRPr="00A94688">
        <w:rPr>
          <w:i/>
          <w:iCs/>
          <w:color w:val="7030A0"/>
        </w:rPr>
        <w:t xml:space="preserve">organizations with which the student </w:t>
      </w:r>
      <w:r w:rsidRPr="00A94688">
        <w:rPr>
          <w:i/>
          <w:iCs/>
          <w:color w:val="7030A0"/>
        </w:rPr>
        <w:t>organization is affiliated. This section may be removed if the organization is not affiliated with an</w:t>
      </w:r>
      <w:r w:rsidR="00456171" w:rsidRPr="00A94688">
        <w:rPr>
          <w:i/>
          <w:iCs/>
          <w:color w:val="7030A0"/>
        </w:rPr>
        <w:t xml:space="preserve"> </w:t>
      </w:r>
      <w:r w:rsidRPr="00A94688">
        <w:rPr>
          <w:i/>
          <w:iCs/>
          <w:color w:val="7030A0"/>
        </w:rPr>
        <w:t xml:space="preserve">entity other than </w:t>
      </w:r>
      <w:r w:rsidR="00456171" w:rsidRPr="00A94688">
        <w:rPr>
          <w:i/>
          <w:iCs/>
          <w:color w:val="7030A0"/>
        </w:rPr>
        <w:t xml:space="preserve">the </w:t>
      </w:r>
      <w:r w:rsidRPr="00A94688">
        <w:rPr>
          <w:i/>
          <w:iCs/>
          <w:color w:val="7030A0"/>
        </w:rPr>
        <w:t>University</w:t>
      </w:r>
      <w:r w:rsidR="00456171" w:rsidRPr="00A94688">
        <w:rPr>
          <w:i/>
          <w:iCs/>
          <w:color w:val="7030A0"/>
        </w:rPr>
        <w:t>.</w:t>
      </w:r>
    </w:p>
    <w:p w14:paraId="0496DAAB" w14:textId="77777777" w:rsidR="00692D3C" w:rsidRPr="005103BD" w:rsidRDefault="00692D3C" w:rsidP="00692D3C"/>
    <w:p w14:paraId="2A4F7736" w14:textId="77777777" w:rsidR="00692D3C" w:rsidRPr="005103BD" w:rsidRDefault="001F6AF3" w:rsidP="00692D3C">
      <w:pPr>
        <w:rPr>
          <w:b/>
        </w:rPr>
      </w:pPr>
      <w:r w:rsidRPr="005103BD">
        <w:rPr>
          <w:b/>
        </w:rPr>
        <w:t xml:space="preserve">Article </w:t>
      </w:r>
      <w:r w:rsidR="00DD38D3" w:rsidRPr="00822479">
        <w:rPr>
          <w:b/>
        </w:rPr>
        <w:t>IV</w:t>
      </w:r>
      <w:r w:rsidR="00692D3C" w:rsidRPr="005103BD">
        <w:rPr>
          <w:b/>
        </w:rPr>
        <w:t>: Membership</w:t>
      </w:r>
    </w:p>
    <w:p w14:paraId="459D2916" w14:textId="77777777" w:rsidR="001E4403" w:rsidRDefault="001E4403" w:rsidP="00470D5B"/>
    <w:p w14:paraId="0A9862E7" w14:textId="77777777" w:rsidR="00A94688" w:rsidRDefault="00692D3C" w:rsidP="00470D5B">
      <w:r w:rsidRPr="005103BD">
        <w:t>Secti</w:t>
      </w:r>
      <w:r w:rsidR="006C03C1">
        <w:t xml:space="preserve">on 1: </w:t>
      </w:r>
      <w:r w:rsidR="006C03C1" w:rsidRPr="00230CF8">
        <w:rPr>
          <w:b/>
        </w:rPr>
        <w:t>Membership</w:t>
      </w:r>
      <w:r w:rsidR="00230CF8">
        <w:t>:</w:t>
      </w:r>
      <w:r w:rsidR="005A7F13" w:rsidRPr="005A7F13">
        <w:t xml:space="preserve"> </w:t>
      </w:r>
    </w:p>
    <w:p w14:paraId="74005474" w14:textId="77777777" w:rsidR="00A94688" w:rsidRDefault="00A94688" w:rsidP="00470D5B"/>
    <w:p w14:paraId="393DFBFF" w14:textId="1316FD4E" w:rsidR="00526C91" w:rsidRPr="00A94688" w:rsidRDefault="005A7F13" w:rsidP="00470D5B">
      <w:pPr>
        <w:rPr>
          <w:i/>
          <w:iCs/>
          <w:color w:val="7030A0"/>
          <w:lang w:val="en"/>
        </w:rPr>
      </w:pPr>
      <w:r w:rsidRPr="00A94688">
        <w:rPr>
          <w:i/>
          <w:iCs/>
          <w:color w:val="7030A0"/>
        </w:rPr>
        <w:t xml:space="preserve">This article should clearly state the eligibility for membership (which should also contain an equal opportunity statement which provides access to membership regardless of race, color, religion, sex, national origin, age, marital status, veteran </w:t>
      </w:r>
      <w:r w:rsidR="00F676E2" w:rsidRPr="00A94688">
        <w:rPr>
          <w:i/>
          <w:iCs/>
          <w:color w:val="7030A0"/>
        </w:rPr>
        <w:t xml:space="preserve">status, </w:t>
      </w:r>
      <w:r w:rsidRPr="00A94688">
        <w:rPr>
          <w:i/>
          <w:iCs/>
          <w:color w:val="7030A0"/>
        </w:rPr>
        <w:t>disability</w:t>
      </w:r>
      <w:r w:rsidR="00F676E2" w:rsidRPr="00A94688">
        <w:rPr>
          <w:i/>
          <w:iCs/>
          <w:color w:val="7030A0"/>
        </w:rPr>
        <w:t>, sexual orientation, or gender identity and expression</w:t>
      </w:r>
      <w:r w:rsidRPr="00A94688">
        <w:rPr>
          <w:i/>
          <w:iCs/>
          <w:color w:val="7030A0"/>
        </w:rPr>
        <w:t>)</w:t>
      </w:r>
      <w:r w:rsidR="0034217F" w:rsidRPr="00A94688">
        <w:rPr>
          <w:i/>
          <w:iCs/>
          <w:color w:val="7030A0"/>
        </w:rPr>
        <w:t xml:space="preserve">. </w:t>
      </w:r>
      <w:r w:rsidR="002E6D21" w:rsidRPr="00A94688">
        <w:rPr>
          <w:i/>
          <w:iCs/>
          <w:color w:val="7030A0"/>
        </w:rPr>
        <w:t xml:space="preserve">General </w:t>
      </w:r>
      <w:r w:rsidR="00292CAC" w:rsidRPr="00A94688">
        <w:rPr>
          <w:i/>
          <w:iCs/>
          <w:color w:val="7030A0"/>
        </w:rPr>
        <w:t>Greek-lettered</w:t>
      </w:r>
      <w:r w:rsidR="00F676E2" w:rsidRPr="00A94688">
        <w:rPr>
          <w:i/>
          <w:iCs/>
          <w:color w:val="7030A0"/>
        </w:rPr>
        <w:t xml:space="preserve"> fraternities and sororities are exempt from discrimination prohibitions </w:t>
      </w:r>
      <w:proofErr w:type="gramStart"/>
      <w:r w:rsidR="00F676E2" w:rsidRPr="00A94688">
        <w:rPr>
          <w:i/>
          <w:iCs/>
          <w:color w:val="7030A0"/>
        </w:rPr>
        <w:t>on the</w:t>
      </w:r>
      <w:r w:rsidR="0034217F" w:rsidRPr="00A94688">
        <w:rPr>
          <w:i/>
          <w:iCs/>
          <w:color w:val="7030A0"/>
        </w:rPr>
        <w:t xml:space="preserve"> basis of</w:t>
      </w:r>
      <w:proofErr w:type="gramEnd"/>
      <w:r w:rsidR="0034217F" w:rsidRPr="00A94688">
        <w:rPr>
          <w:i/>
          <w:iCs/>
          <w:color w:val="7030A0"/>
        </w:rPr>
        <w:t xml:space="preserve"> sex by federal law.</w:t>
      </w:r>
      <w:r w:rsidR="00326C3B" w:rsidRPr="00A94688">
        <w:rPr>
          <w:i/>
          <w:iCs/>
          <w:color w:val="7030A0"/>
        </w:rPr>
        <w:t xml:space="preserve"> This section should also explain </w:t>
      </w:r>
      <w:r w:rsidRPr="00A94688">
        <w:rPr>
          <w:i/>
          <w:iCs/>
          <w:color w:val="7030A0"/>
        </w:rPr>
        <w:t xml:space="preserve">types of membership offered and qualifications for voting in the organization. </w:t>
      </w:r>
      <w:r w:rsidR="008569AC" w:rsidRPr="00A94688">
        <w:rPr>
          <w:i/>
          <w:iCs/>
          <w:color w:val="7030A0"/>
        </w:rPr>
        <w:t xml:space="preserve">Describe who is eligible for membership. Are there any restrictions on </w:t>
      </w:r>
      <w:r w:rsidR="00340435" w:rsidRPr="00A94688">
        <w:rPr>
          <w:i/>
          <w:iCs/>
          <w:color w:val="7030A0"/>
        </w:rPr>
        <w:t xml:space="preserve">becoming a </w:t>
      </w:r>
      <w:r w:rsidR="008569AC" w:rsidRPr="00A94688">
        <w:rPr>
          <w:i/>
          <w:iCs/>
          <w:color w:val="7030A0"/>
        </w:rPr>
        <w:t>membe</w:t>
      </w:r>
      <w:r w:rsidR="00340435" w:rsidRPr="00A94688">
        <w:rPr>
          <w:i/>
          <w:iCs/>
          <w:color w:val="7030A0"/>
        </w:rPr>
        <w:t>r</w:t>
      </w:r>
      <w:r w:rsidR="008569AC" w:rsidRPr="00A94688">
        <w:rPr>
          <w:i/>
          <w:iCs/>
          <w:color w:val="7030A0"/>
        </w:rPr>
        <w:t xml:space="preserve"> (e.g., grade point average, class standing, community service</w:t>
      </w:r>
      <w:r w:rsidR="0039760E" w:rsidRPr="00A94688">
        <w:rPr>
          <w:i/>
          <w:iCs/>
          <w:color w:val="7030A0"/>
        </w:rPr>
        <w:t xml:space="preserve"> requirements</w:t>
      </w:r>
      <w:r w:rsidR="008569AC" w:rsidRPr="00A94688">
        <w:rPr>
          <w:i/>
          <w:iCs/>
          <w:color w:val="7030A0"/>
        </w:rPr>
        <w:t>, etc.)?</w:t>
      </w:r>
      <w:r w:rsidR="00470D5B" w:rsidRPr="00A94688">
        <w:rPr>
          <w:i/>
          <w:iCs/>
          <w:color w:val="7030A0"/>
          <w:lang w:val="en"/>
        </w:rPr>
        <w:t xml:space="preserve"> </w:t>
      </w:r>
      <w:r w:rsidR="001D5236" w:rsidRPr="00A94688">
        <w:rPr>
          <w:i/>
          <w:iCs/>
          <w:color w:val="7030A0"/>
          <w:lang w:val="en"/>
        </w:rPr>
        <w:t>Please note that organizations with membership restrictions</w:t>
      </w:r>
      <w:r w:rsidR="001700A1" w:rsidRPr="00A94688">
        <w:rPr>
          <w:i/>
          <w:iCs/>
          <w:color w:val="7030A0"/>
          <w:lang w:val="en"/>
        </w:rPr>
        <w:t xml:space="preserve"> based on grade point average and service requirements</w:t>
      </w:r>
      <w:r w:rsidR="001D5236" w:rsidRPr="00A94688">
        <w:rPr>
          <w:i/>
          <w:iCs/>
          <w:color w:val="7030A0"/>
          <w:lang w:val="en"/>
        </w:rPr>
        <w:t xml:space="preserve"> may not be eligible for funding from the Student Government Association. </w:t>
      </w:r>
      <w:r w:rsidR="00D5589D" w:rsidRPr="00A94688">
        <w:rPr>
          <w:i/>
          <w:iCs/>
          <w:color w:val="7030A0"/>
          <w:lang w:val="en"/>
        </w:rPr>
        <w:t xml:space="preserve">Is your membership limited to undergraduate students, graduate </w:t>
      </w:r>
      <w:proofErr w:type="gramStart"/>
      <w:r w:rsidR="00D5589D" w:rsidRPr="00A94688">
        <w:rPr>
          <w:i/>
          <w:iCs/>
          <w:color w:val="7030A0"/>
          <w:lang w:val="en"/>
        </w:rPr>
        <w:t>students</w:t>
      </w:r>
      <w:proofErr w:type="gramEnd"/>
      <w:r w:rsidR="00D5589D" w:rsidRPr="00A94688">
        <w:rPr>
          <w:i/>
          <w:iCs/>
          <w:color w:val="7030A0"/>
          <w:lang w:val="en"/>
        </w:rPr>
        <w:t xml:space="preserve"> or undergraduate and graduate students?</w:t>
      </w:r>
      <w:r w:rsidR="001D0F0A" w:rsidRPr="00A94688">
        <w:rPr>
          <w:i/>
          <w:iCs/>
          <w:color w:val="7030A0"/>
          <w:lang w:val="en"/>
        </w:rPr>
        <w:t xml:space="preserve"> </w:t>
      </w:r>
      <w:r w:rsidR="00ED7637" w:rsidRPr="00A94688">
        <w:rPr>
          <w:i/>
          <w:iCs/>
          <w:color w:val="7030A0"/>
          <w:lang w:val="en"/>
        </w:rPr>
        <w:t>Graduate and part-time undergraduate students</w:t>
      </w:r>
      <w:r w:rsidR="008D5881" w:rsidRPr="00A94688">
        <w:rPr>
          <w:i/>
          <w:iCs/>
          <w:color w:val="7030A0"/>
          <w:lang w:val="en"/>
        </w:rPr>
        <w:t xml:space="preserve"> may </w:t>
      </w:r>
      <w:r w:rsidR="00ED7637" w:rsidRPr="00A94688">
        <w:rPr>
          <w:i/>
          <w:iCs/>
          <w:color w:val="7030A0"/>
          <w:lang w:val="en"/>
        </w:rPr>
        <w:t xml:space="preserve">become associate members of the </w:t>
      </w:r>
      <w:proofErr w:type="gramStart"/>
      <w:r w:rsidR="00ED7637" w:rsidRPr="00A94688">
        <w:rPr>
          <w:i/>
          <w:iCs/>
          <w:color w:val="7030A0"/>
          <w:lang w:val="en"/>
        </w:rPr>
        <w:t>organization, but</w:t>
      </w:r>
      <w:proofErr w:type="gramEnd"/>
      <w:r w:rsidR="00ED7637" w:rsidRPr="00A94688">
        <w:rPr>
          <w:i/>
          <w:iCs/>
          <w:color w:val="7030A0"/>
          <w:lang w:val="en"/>
        </w:rPr>
        <w:t xml:space="preserve"> cannot be included in the required </w:t>
      </w:r>
      <w:r w:rsidR="001700A1" w:rsidRPr="00A94688">
        <w:rPr>
          <w:i/>
          <w:iCs/>
          <w:color w:val="7030A0"/>
          <w:lang w:val="en"/>
        </w:rPr>
        <w:t xml:space="preserve">amount </w:t>
      </w:r>
      <w:r w:rsidR="00ED7637" w:rsidRPr="00A94688">
        <w:rPr>
          <w:i/>
          <w:iCs/>
          <w:color w:val="7030A0"/>
          <w:lang w:val="en"/>
        </w:rPr>
        <w:t xml:space="preserve">for an organization to </w:t>
      </w:r>
      <w:r w:rsidR="00ED7637" w:rsidRPr="00A94688">
        <w:rPr>
          <w:i/>
          <w:iCs/>
          <w:color w:val="7030A0"/>
          <w:lang w:val="en"/>
        </w:rPr>
        <w:lastRenderedPageBreak/>
        <w:t xml:space="preserve">receive or maintain </w:t>
      </w:r>
      <w:r w:rsidR="00FD5D7B" w:rsidRPr="00A94688">
        <w:rPr>
          <w:i/>
          <w:iCs/>
          <w:color w:val="7030A0"/>
          <w:lang w:val="en"/>
        </w:rPr>
        <w:t>recognition</w:t>
      </w:r>
      <w:r w:rsidR="00ED7637" w:rsidRPr="00A94688">
        <w:rPr>
          <w:i/>
          <w:iCs/>
          <w:color w:val="7030A0"/>
          <w:lang w:val="en"/>
        </w:rPr>
        <w:t>. In addition, f</w:t>
      </w:r>
      <w:r w:rsidR="00D5589D" w:rsidRPr="00A94688">
        <w:rPr>
          <w:i/>
          <w:iCs/>
          <w:color w:val="7030A0"/>
          <w:lang w:val="en"/>
        </w:rPr>
        <w:t xml:space="preserve">aculty and staff may </w:t>
      </w:r>
      <w:r w:rsidR="00B86E81" w:rsidRPr="00A94688">
        <w:rPr>
          <w:i/>
          <w:iCs/>
          <w:color w:val="7030A0"/>
          <w:lang w:val="en"/>
        </w:rPr>
        <w:t xml:space="preserve">not </w:t>
      </w:r>
      <w:r w:rsidR="00D5589D" w:rsidRPr="00A94688">
        <w:rPr>
          <w:i/>
          <w:iCs/>
          <w:color w:val="7030A0"/>
          <w:lang w:val="en"/>
        </w:rPr>
        <w:t>be included as members</w:t>
      </w:r>
      <w:r w:rsidR="00B86E81" w:rsidRPr="00A94688">
        <w:rPr>
          <w:i/>
          <w:iCs/>
          <w:color w:val="7030A0"/>
          <w:lang w:val="en"/>
        </w:rPr>
        <w:t xml:space="preserve"> as they do not pay th</w:t>
      </w:r>
      <w:r w:rsidR="001D0F0A" w:rsidRPr="00A94688">
        <w:rPr>
          <w:i/>
          <w:iCs/>
          <w:color w:val="7030A0"/>
          <w:lang w:val="en"/>
        </w:rPr>
        <w:t>e student activities fee.</w:t>
      </w:r>
      <w:r w:rsidR="00ED7637" w:rsidRPr="00A94688">
        <w:rPr>
          <w:i/>
          <w:iCs/>
          <w:color w:val="7030A0"/>
          <w:lang w:val="en"/>
        </w:rPr>
        <w:t xml:space="preserve"> </w:t>
      </w:r>
    </w:p>
    <w:p w14:paraId="19F938A9" w14:textId="77777777" w:rsidR="001E4403" w:rsidRDefault="001E4403" w:rsidP="004E11D5"/>
    <w:p w14:paraId="0BA138CE" w14:textId="77777777" w:rsidR="008B12AA" w:rsidRDefault="00302300" w:rsidP="004E11D5">
      <w:pPr>
        <w:rPr>
          <w:lang w:val="en"/>
        </w:rPr>
      </w:pPr>
      <w:r>
        <w:t xml:space="preserve">Section 2: </w:t>
      </w:r>
      <w:r w:rsidR="00DD76FD" w:rsidRPr="005103BD">
        <w:rPr>
          <w:b/>
          <w:lang w:val="en"/>
        </w:rPr>
        <w:t>Membership Requirements</w:t>
      </w:r>
      <w:r w:rsidR="00C96D93">
        <w:rPr>
          <w:b/>
          <w:lang w:val="en"/>
        </w:rPr>
        <w:t xml:space="preserve"> &amp; Responsibilities</w:t>
      </w:r>
      <w:r w:rsidR="00DD76FD" w:rsidRPr="005103BD">
        <w:rPr>
          <w:b/>
          <w:lang w:val="en"/>
        </w:rPr>
        <w:t>:</w:t>
      </w:r>
      <w:r w:rsidR="00DD76FD" w:rsidRPr="005103BD">
        <w:rPr>
          <w:lang w:val="en"/>
        </w:rPr>
        <w:t xml:space="preserve">  </w:t>
      </w:r>
    </w:p>
    <w:p w14:paraId="429CBDF0" w14:textId="77777777" w:rsidR="008B12AA" w:rsidRDefault="008B12AA" w:rsidP="004E11D5"/>
    <w:p w14:paraId="642C3236" w14:textId="67B13648" w:rsidR="008B12AA" w:rsidRDefault="008B12AA" w:rsidP="004E11D5">
      <w:r w:rsidRPr="005103BD">
        <w:t>An annual membership fee of $</w:t>
      </w:r>
      <w:r w:rsidRPr="005103BD">
        <w:rPr>
          <w:u w:val="single"/>
        </w:rPr>
        <w:tab/>
      </w:r>
      <w:r w:rsidRPr="005103BD">
        <w:rPr>
          <w:u w:val="single"/>
        </w:rPr>
        <w:tab/>
      </w:r>
      <w:r w:rsidRPr="005103BD">
        <w:t xml:space="preserve"> is due </w:t>
      </w:r>
      <w:r w:rsidRPr="005103BD">
        <w:rPr>
          <w:u w:val="single"/>
        </w:rPr>
        <w:tab/>
      </w:r>
      <w:r w:rsidRPr="005103BD">
        <w:rPr>
          <w:u w:val="single"/>
        </w:rPr>
        <w:tab/>
      </w:r>
      <w:r w:rsidRPr="005103BD">
        <w:rPr>
          <w:u w:val="single"/>
        </w:rPr>
        <w:tab/>
      </w:r>
      <w:r w:rsidRPr="005103BD">
        <w:t xml:space="preserve"> </w:t>
      </w:r>
      <w:r>
        <w:rPr>
          <w:i/>
        </w:rPr>
        <w:t>(day/month</w:t>
      </w:r>
      <w:r w:rsidRPr="005103BD">
        <w:rPr>
          <w:i/>
        </w:rPr>
        <w:t>)</w:t>
      </w:r>
      <w:r w:rsidRPr="005103BD">
        <w:t xml:space="preserve"> to the Treasurer.</w:t>
      </w:r>
    </w:p>
    <w:p w14:paraId="147C5D1F" w14:textId="020D367F" w:rsidR="008B12AA" w:rsidRDefault="008B12AA" w:rsidP="004E11D5"/>
    <w:p w14:paraId="4FF05D82" w14:textId="5F246B76" w:rsidR="008B12AA" w:rsidRPr="008B12AA" w:rsidRDefault="008B12AA" w:rsidP="004E11D5">
      <w:pPr>
        <w:rPr>
          <w:b/>
        </w:rPr>
      </w:pPr>
      <w:r w:rsidRPr="005103BD">
        <w:t xml:space="preserve">Members who are current on their </w:t>
      </w:r>
      <w:proofErr w:type="gramStart"/>
      <w:r w:rsidRPr="005103BD">
        <w:t>dues</w:t>
      </w:r>
      <w:proofErr w:type="gramEnd"/>
      <w:r w:rsidRPr="005103BD">
        <w:t xml:space="preserve"> payment shall be classified as “active” members.</w:t>
      </w:r>
      <w:r>
        <w:rPr>
          <w:b/>
        </w:rPr>
        <w:t xml:space="preserve"> </w:t>
      </w:r>
      <w:r w:rsidRPr="005103BD">
        <w:t xml:space="preserve">Members who are </w:t>
      </w:r>
      <w:r>
        <w:t xml:space="preserve">not </w:t>
      </w:r>
      <w:r w:rsidRPr="005103BD">
        <w:t xml:space="preserve">current on their </w:t>
      </w:r>
      <w:proofErr w:type="gramStart"/>
      <w:r w:rsidRPr="005103BD">
        <w:t>dues</w:t>
      </w:r>
      <w:proofErr w:type="gramEnd"/>
      <w:r w:rsidRPr="005103BD">
        <w:t xml:space="preserve"> payment shall be classified as “</w:t>
      </w:r>
      <w:r>
        <w:t>in</w:t>
      </w:r>
      <w:r w:rsidRPr="005103BD">
        <w:t>active” members.</w:t>
      </w:r>
    </w:p>
    <w:p w14:paraId="29280E83" w14:textId="77777777" w:rsidR="008B12AA" w:rsidRDefault="008B12AA" w:rsidP="004E11D5">
      <w:pPr>
        <w:rPr>
          <w:lang w:val="en"/>
        </w:rPr>
      </w:pPr>
    </w:p>
    <w:p w14:paraId="08FF68C4" w14:textId="430CFBFF" w:rsidR="00A23E23" w:rsidRPr="008B12AA" w:rsidRDefault="00340435" w:rsidP="004E11D5">
      <w:pPr>
        <w:rPr>
          <w:i/>
          <w:iCs/>
          <w:color w:val="7030A0"/>
          <w:lang w:val="en"/>
        </w:rPr>
      </w:pPr>
      <w:r w:rsidRPr="008B12AA">
        <w:rPr>
          <w:i/>
          <w:iCs/>
          <w:color w:val="7030A0"/>
          <w:lang w:val="en"/>
        </w:rPr>
        <w:t>This is where you will explain what an active and inactive member looks like. Are there any restrictions on maintaining membership (this can be different then joining</w:t>
      </w:r>
      <w:r w:rsidR="00731BE9" w:rsidRPr="008B12AA">
        <w:rPr>
          <w:i/>
          <w:iCs/>
          <w:color w:val="7030A0"/>
          <w:lang w:val="en"/>
        </w:rPr>
        <w:t xml:space="preserve"> the organization</w:t>
      </w:r>
      <w:r w:rsidRPr="008B12AA">
        <w:rPr>
          <w:i/>
          <w:iCs/>
          <w:color w:val="7030A0"/>
          <w:lang w:val="en"/>
        </w:rPr>
        <w:t>)</w:t>
      </w:r>
      <w:r w:rsidR="00892B70" w:rsidRPr="008B12AA">
        <w:rPr>
          <w:i/>
          <w:iCs/>
          <w:color w:val="7030A0"/>
          <w:lang w:val="en"/>
        </w:rPr>
        <w:t xml:space="preserve"> to remain in good standing</w:t>
      </w:r>
      <w:r w:rsidR="00140238" w:rsidRPr="008B12AA">
        <w:rPr>
          <w:i/>
          <w:iCs/>
          <w:color w:val="7030A0"/>
          <w:lang w:val="en"/>
        </w:rPr>
        <w:t>/an active member</w:t>
      </w:r>
      <w:r w:rsidR="000221BB" w:rsidRPr="008B12AA">
        <w:rPr>
          <w:i/>
          <w:iCs/>
          <w:color w:val="7030A0"/>
          <w:lang w:val="en"/>
        </w:rPr>
        <w:t xml:space="preserve">? </w:t>
      </w:r>
      <w:r w:rsidR="004E69A4" w:rsidRPr="008B12AA">
        <w:rPr>
          <w:i/>
          <w:iCs/>
          <w:color w:val="7030A0"/>
          <w:lang w:val="en"/>
        </w:rPr>
        <w:t xml:space="preserve">You may want to include grade point average requirements, </w:t>
      </w:r>
      <w:r w:rsidR="00887540" w:rsidRPr="008B12AA">
        <w:rPr>
          <w:i/>
          <w:iCs/>
          <w:color w:val="7030A0"/>
          <w:lang w:val="en"/>
        </w:rPr>
        <w:t xml:space="preserve">paying a membership fee, </w:t>
      </w:r>
      <w:r w:rsidR="004E69A4" w:rsidRPr="008B12AA">
        <w:rPr>
          <w:i/>
          <w:iCs/>
          <w:color w:val="7030A0"/>
          <w:lang w:val="en"/>
        </w:rPr>
        <w:t>community service requirements, amount of attendance at programs and meetings, and so forth.</w:t>
      </w:r>
      <w:r w:rsidR="00B15211" w:rsidRPr="008B12AA">
        <w:rPr>
          <w:i/>
          <w:iCs/>
          <w:color w:val="7030A0"/>
          <w:lang w:val="en"/>
        </w:rPr>
        <w:t xml:space="preserve"> </w:t>
      </w:r>
      <w:r w:rsidR="001F6AF3" w:rsidRPr="008B12AA">
        <w:rPr>
          <w:i/>
          <w:iCs/>
          <w:color w:val="7030A0"/>
          <w:lang w:val="en"/>
        </w:rPr>
        <w:t>This article describes the responsibilities that each person in the organi</w:t>
      </w:r>
      <w:r w:rsidR="00CD7CE8" w:rsidRPr="008B12AA">
        <w:rPr>
          <w:i/>
          <w:iCs/>
          <w:color w:val="7030A0"/>
          <w:lang w:val="en"/>
        </w:rPr>
        <w:t xml:space="preserve">zation must fulfill as a member. Explain that active members have the rights and privileges to attend events, use the organization’s name, vote, run for office, and other privileges that you </w:t>
      </w:r>
      <w:r w:rsidR="00B15211" w:rsidRPr="008B12AA">
        <w:rPr>
          <w:i/>
          <w:iCs/>
          <w:color w:val="7030A0"/>
          <w:lang w:val="en"/>
        </w:rPr>
        <w:t xml:space="preserve">may </w:t>
      </w:r>
      <w:r w:rsidR="00CD7CE8" w:rsidRPr="008B12AA">
        <w:rPr>
          <w:i/>
          <w:iCs/>
          <w:color w:val="7030A0"/>
          <w:lang w:val="en"/>
        </w:rPr>
        <w:t>think of. Ensure that you explain that inactive members do not have these rights.</w:t>
      </w:r>
    </w:p>
    <w:p w14:paraId="4962D19D" w14:textId="4E659BBE" w:rsidR="00734366" w:rsidRPr="008B12AA" w:rsidRDefault="00887540" w:rsidP="00692D3C">
      <w:pPr>
        <w:rPr>
          <w:b/>
          <w:i/>
          <w:iCs/>
          <w:color w:val="7030A0"/>
        </w:rPr>
      </w:pPr>
      <w:r w:rsidRPr="008B12AA">
        <w:rPr>
          <w:i/>
          <w:iCs/>
          <w:color w:val="7030A0"/>
        </w:rPr>
        <w:t xml:space="preserve">Section 3: </w:t>
      </w:r>
      <w:r w:rsidR="00692D3C" w:rsidRPr="008B12AA">
        <w:rPr>
          <w:b/>
          <w:i/>
          <w:iCs/>
          <w:color w:val="7030A0"/>
        </w:rPr>
        <w:t xml:space="preserve"> Membership Fees</w:t>
      </w:r>
      <w:r w:rsidR="004C70E1" w:rsidRPr="008B12AA">
        <w:rPr>
          <w:b/>
          <w:i/>
          <w:iCs/>
          <w:color w:val="7030A0"/>
        </w:rPr>
        <w:t xml:space="preserve"> (</w:t>
      </w:r>
      <w:r w:rsidR="0005613D" w:rsidRPr="008B12AA">
        <w:rPr>
          <w:b/>
          <w:i/>
          <w:iCs/>
          <w:color w:val="7030A0"/>
        </w:rPr>
        <w:t xml:space="preserve">if there is no fee, you still need to put </w:t>
      </w:r>
      <w:r w:rsidR="000F692C" w:rsidRPr="008B12AA">
        <w:rPr>
          <w:b/>
          <w:i/>
          <w:iCs/>
          <w:color w:val="7030A0"/>
        </w:rPr>
        <w:t>$0</w:t>
      </w:r>
      <w:r w:rsidR="0005613D" w:rsidRPr="008B12AA">
        <w:rPr>
          <w:b/>
          <w:i/>
          <w:iCs/>
          <w:color w:val="7030A0"/>
        </w:rPr>
        <w:t xml:space="preserve"> in the </w:t>
      </w:r>
      <w:r w:rsidR="00F4194E" w:rsidRPr="008B12AA">
        <w:rPr>
          <w:b/>
          <w:i/>
          <w:iCs/>
          <w:color w:val="7030A0"/>
        </w:rPr>
        <w:t>constitution</w:t>
      </w:r>
      <w:r w:rsidR="004C70E1" w:rsidRPr="008B12AA">
        <w:rPr>
          <w:b/>
          <w:i/>
          <w:iCs/>
          <w:color w:val="7030A0"/>
        </w:rPr>
        <w:t>)</w:t>
      </w:r>
      <w:r w:rsidR="008B12AA" w:rsidRPr="008B12AA">
        <w:rPr>
          <w:b/>
          <w:i/>
          <w:iCs/>
          <w:color w:val="7030A0"/>
        </w:rPr>
        <w:t>.</w:t>
      </w:r>
    </w:p>
    <w:p w14:paraId="564B8876" w14:textId="77777777" w:rsidR="001F6AF3" w:rsidRPr="005103BD" w:rsidRDefault="001F6AF3" w:rsidP="00692D3C"/>
    <w:p w14:paraId="2ABF0D1B" w14:textId="77777777" w:rsidR="001F6AF3" w:rsidRPr="00822479" w:rsidRDefault="001F6AF3" w:rsidP="001F6AF3">
      <w:pPr>
        <w:rPr>
          <w:b/>
        </w:rPr>
      </w:pPr>
      <w:r w:rsidRPr="00822479">
        <w:rPr>
          <w:b/>
        </w:rPr>
        <w:t xml:space="preserve">Article </w:t>
      </w:r>
      <w:r w:rsidR="00DD38D3">
        <w:rPr>
          <w:b/>
          <w:lang w:val="en"/>
        </w:rPr>
        <w:t>V</w:t>
      </w:r>
      <w:r w:rsidRPr="00822479">
        <w:rPr>
          <w:b/>
        </w:rPr>
        <w:t>: Officers</w:t>
      </w:r>
    </w:p>
    <w:p w14:paraId="7E669068" w14:textId="77777777" w:rsidR="001E4403" w:rsidRDefault="001E4403" w:rsidP="001F6AF3"/>
    <w:p w14:paraId="3FBEF08C" w14:textId="77777777" w:rsidR="001F6AF3" w:rsidRPr="00822479" w:rsidRDefault="001F6AF3" w:rsidP="001F6AF3">
      <w:r w:rsidRPr="00822479">
        <w:t>Section 1: The Executive Board shall be the President, Vice President, Secretary, and Treasurer</w:t>
      </w:r>
      <w:r w:rsidR="009C7585" w:rsidRPr="00822479">
        <w:t xml:space="preserve"> </w:t>
      </w:r>
      <w:r w:rsidR="009C7585" w:rsidRPr="008B12AA">
        <w:rPr>
          <w:color w:val="7030A0"/>
        </w:rPr>
        <w:t>(</w:t>
      </w:r>
      <w:r w:rsidR="009C7585" w:rsidRPr="008B12AA">
        <w:rPr>
          <w:i/>
          <w:color w:val="7030A0"/>
        </w:rPr>
        <w:t>you may add more</w:t>
      </w:r>
      <w:r w:rsidR="001E4403" w:rsidRPr="008B12AA">
        <w:rPr>
          <w:i/>
          <w:color w:val="7030A0"/>
        </w:rPr>
        <w:t xml:space="preserve"> officers here as your organizational structure will require or allow</w:t>
      </w:r>
      <w:r w:rsidR="009C7585" w:rsidRPr="008B12AA">
        <w:rPr>
          <w:color w:val="7030A0"/>
        </w:rPr>
        <w:t>)</w:t>
      </w:r>
      <w:r w:rsidRPr="008B12AA">
        <w:rPr>
          <w:color w:val="7030A0"/>
        </w:rPr>
        <w:t>.</w:t>
      </w:r>
    </w:p>
    <w:p w14:paraId="1B1F13FD" w14:textId="77777777" w:rsidR="001E4403" w:rsidRDefault="001E4403" w:rsidP="001F6AF3"/>
    <w:p w14:paraId="46D45C88" w14:textId="78B8C45E" w:rsidR="008B12AA" w:rsidRDefault="001F6AF3" w:rsidP="001F6AF3">
      <w:r w:rsidRPr="00822479">
        <w:t xml:space="preserve">Section 2: The term of office for the </w:t>
      </w:r>
      <w:r w:rsidR="00BC5249" w:rsidRPr="00822479">
        <w:t>Executive</w:t>
      </w:r>
      <w:r w:rsidRPr="00822479">
        <w:t xml:space="preserve"> Board shall be</w:t>
      </w:r>
      <w:r w:rsidR="00B33139" w:rsidRPr="00822479">
        <w:t xml:space="preserve"> </w:t>
      </w:r>
      <w:proofErr w:type="gramStart"/>
      <w:r w:rsidR="00B33139" w:rsidRPr="00822479">
        <w:t xml:space="preserve">from </w:t>
      </w:r>
      <w:r w:rsidRPr="00822479">
        <w:t xml:space="preserve"> </w:t>
      </w:r>
      <w:r w:rsidRPr="00822479">
        <w:rPr>
          <w:u w:val="single"/>
        </w:rPr>
        <w:tab/>
      </w:r>
      <w:proofErr w:type="gramEnd"/>
      <w:r w:rsidRPr="00822479">
        <w:rPr>
          <w:u w:val="single"/>
        </w:rPr>
        <w:tab/>
      </w:r>
      <w:r w:rsidRPr="00822479">
        <w:t xml:space="preserve"> </w:t>
      </w:r>
      <w:r w:rsidRPr="00822479">
        <w:rPr>
          <w:i/>
        </w:rPr>
        <w:t>(</w:t>
      </w:r>
      <w:r w:rsidR="00B33139" w:rsidRPr="00822479">
        <w:rPr>
          <w:i/>
        </w:rPr>
        <w:t>month</w:t>
      </w:r>
      <w:r w:rsidRPr="00822479">
        <w:rPr>
          <w:i/>
        </w:rPr>
        <w:t>)</w:t>
      </w:r>
      <w:r w:rsidR="00B33139" w:rsidRPr="00822479">
        <w:rPr>
          <w:i/>
        </w:rPr>
        <w:t xml:space="preserve"> to </w:t>
      </w:r>
      <w:r w:rsidR="00B33139" w:rsidRPr="00822479">
        <w:rPr>
          <w:u w:val="single"/>
        </w:rPr>
        <w:tab/>
      </w:r>
      <w:r w:rsidR="00B33139" w:rsidRPr="00822479">
        <w:rPr>
          <w:u w:val="single"/>
        </w:rPr>
        <w:tab/>
      </w:r>
      <w:r w:rsidR="00B33139" w:rsidRPr="00822479">
        <w:t xml:space="preserve"> </w:t>
      </w:r>
      <w:r w:rsidR="00B33139" w:rsidRPr="00822479">
        <w:rPr>
          <w:i/>
        </w:rPr>
        <w:t>(month)</w:t>
      </w:r>
      <w:r w:rsidRPr="00822479">
        <w:t>.</w:t>
      </w:r>
      <w:r w:rsidR="0015496F" w:rsidRPr="00822479">
        <w:t xml:space="preserve"> </w:t>
      </w:r>
      <w:r w:rsidR="008B12AA">
        <w:t xml:space="preserve"> </w:t>
      </w:r>
      <w:r w:rsidR="008B12AA" w:rsidRPr="00822479">
        <w:t xml:space="preserve">The Executive Board will take office in ________ </w:t>
      </w:r>
      <w:r w:rsidR="008B12AA" w:rsidRPr="008B12AA">
        <w:rPr>
          <w:i/>
          <w:iCs/>
          <w:color w:val="7030A0"/>
        </w:rPr>
        <w:t>(what semester?)</w:t>
      </w:r>
      <w:r w:rsidR="008B12AA" w:rsidRPr="00822479">
        <w:t>.</w:t>
      </w:r>
    </w:p>
    <w:p w14:paraId="6B6546A5" w14:textId="77777777" w:rsidR="008B12AA" w:rsidRDefault="008B12AA" w:rsidP="001F6AF3"/>
    <w:p w14:paraId="124E7E52" w14:textId="6197F091" w:rsidR="001F6AF3" w:rsidRPr="008B12AA" w:rsidRDefault="00B33139" w:rsidP="001F6AF3">
      <w:pPr>
        <w:rPr>
          <w:color w:val="7030A0"/>
        </w:rPr>
      </w:pPr>
      <w:r w:rsidRPr="008B12AA">
        <w:rPr>
          <w:i/>
          <w:color w:val="7030A0"/>
        </w:rPr>
        <w:t>Remember someone still needs to in charge of the summer</w:t>
      </w:r>
      <w:r w:rsidRPr="008B12AA">
        <w:rPr>
          <w:color w:val="7030A0"/>
        </w:rPr>
        <w:t xml:space="preserve">. </w:t>
      </w:r>
      <w:r w:rsidR="001B3950" w:rsidRPr="008B12AA">
        <w:rPr>
          <w:i/>
          <w:color w:val="7030A0"/>
        </w:rPr>
        <w:t>You may also want to put in a time for shadowing positions.</w:t>
      </w:r>
      <w:r w:rsidR="007B75F4" w:rsidRPr="008B12AA">
        <w:rPr>
          <w:i/>
          <w:color w:val="7030A0"/>
        </w:rPr>
        <w:t xml:space="preserve"> </w:t>
      </w:r>
      <w:r w:rsidR="005C13F6" w:rsidRPr="008B12AA">
        <w:rPr>
          <w:i/>
          <w:color w:val="7030A0"/>
        </w:rPr>
        <w:t>Elections should</w:t>
      </w:r>
      <w:r w:rsidR="007B75F4" w:rsidRPr="008B12AA">
        <w:rPr>
          <w:i/>
          <w:color w:val="7030A0"/>
        </w:rPr>
        <w:t xml:space="preserve"> occur</w:t>
      </w:r>
      <w:r w:rsidR="005C13F6" w:rsidRPr="008B12AA">
        <w:rPr>
          <w:i/>
          <w:color w:val="7030A0"/>
        </w:rPr>
        <w:t xml:space="preserve"> prior to the recognition forms, </w:t>
      </w:r>
      <w:r w:rsidR="007B75F4" w:rsidRPr="008B12AA">
        <w:rPr>
          <w:i/>
          <w:color w:val="7030A0"/>
        </w:rPr>
        <w:t xml:space="preserve">which are </w:t>
      </w:r>
      <w:r w:rsidR="005C13F6" w:rsidRPr="008B12AA">
        <w:rPr>
          <w:i/>
          <w:color w:val="7030A0"/>
        </w:rPr>
        <w:t>typically due 2-3 weeks before finals week.</w:t>
      </w:r>
    </w:p>
    <w:p w14:paraId="6850C61C" w14:textId="77777777" w:rsidR="001E4403" w:rsidRDefault="001E4403" w:rsidP="001F6AF3"/>
    <w:p w14:paraId="7DCD1475" w14:textId="77777777" w:rsidR="001F6AF3" w:rsidRPr="00822479" w:rsidRDefault="001F6AF3" w:rsidP="001F6AF3">
      <w:r w:rsidRPr="00822479">
        <w:t xml:space="preserve">Section 3: Executive Board members must be in good academic and disciplinary standing with </w:t>
      </w:r>
      <w:r w:rsidR="002C60E8">
        <w:t>Widener</w:t>
      </w:r>
      <w:r w:rsidR="00225B10" w:rsidRPr="00822479">
        <w:t xml:space="preserve"> University.</w:t>
      </w:r>
      <w:r w:rsidRPr="00822479">
        <w:t xml:space="preserve"> </w:t>
      </w:r>
    </w:p>
    <w:p w14:paraId="3F96C91C" w14:textId="77777777" w:rsidR="001E4403" w:rsidRDefault="001E4403" w:rsidP="001F6AF3"/>
    <w:p w14:paraId="16AE13B6" w14:textId="313182B5" w:rsidR="001F6AF3" w:rsidRDefault="001F6AF3" w:rsidP="001F6AF3">
      <w:r w:rsidRPr="00822479">
        <w:t xml:space="preserve">Section 4: The Advisor shall be a non-voting member. </w:t>
      </w:r>
    </w:p>
    <w:p w14:paraId="2F36ED1B" w14:textId="77777777" w:rsidR="00A26FB7" w:rsidRDefault="00A26FB7" w:rsidP="001F6AF3"/>
    <w:p w14:paraId="6933034A" w14:textId="77777777" w:rsidR="00A26FB7" w:rsidRPr="005103BD" w:rsidRDefault="00A26FB7" w:rsidP="00A26FB7">
      <w:pPr>
        <w:rPr>
          <w:b/>
          <w:lang w:val="en"/>
        </w:rPr>
      </w:pPr>
      <w:r>
        <w:rPr>
          <w:b/>
          <w:lang w:val="en"/>
        </w:rPr>
        <w:t xml:space="preserve">Article </w:t>
      </w:r>
      <w:r w:rsidR="00DD38D3">
        <w:rPr>
          <w:b/>
          <w:lang w:val="en"/>
        </w:rPr>
        <w:t>V</w:t>
      </w:r>
      <w:r w:rsidR="00DD38D3" w:rsidRPr="005103BD">
        <w:rPr>
          <w:b/>
          <w:lang w:val="en"/>
        </w:rPr>
        <w:t>I</w:t>
      </w:r>
      <w:r w:rsidRPr="005103BD">
        <w:rPr>
          <w:b/>
          <w:lang w:val="en"/>
        </w:rPr>
        <w:t>: Meeting Procedure</w:t>
      </w:r>
    </w:p>
    <w:p w14:paraId="0DE074CA" w14:textId="77777777" w:rsidR="008B12AA" w:rsidRDefault="008B12AA" w:rsidP="001E4403">
      <w:pPr>
        <w:rPr>
          <w:i/>
          <w:lang w:val="en"/>
        </w:rPr>
      </w:pPr>
    </w:p>
    <w:p w14:paraId="65122FF5" w14:textId="537014F2" w:rsidR="00A26FB7" w:rsidRPr="008B12AA" w:rsidRDefault="00A26FB7" w:rsidP="001E4403">
      <w:pPr>
        <w:rPr>
          <w:i/>
          <w:color w:val="7030A0"/>
        </w:rPr>
      </w:pPr>
      <w:r w:rsidRPr="008B12AA">
        <w:rPr>
          <w:i/>
          <w:color w:val="7030A0"/>
          <w:lang w:val="en"/>
        </w:rPr>
        <w:t>How will you run your meetings?  Will you use Robert’s Rules of Order?  In this section establish a framework for how you will conduct business during your formal and informal meetings.  Having an organized meeting procedure will help your meetings run more smoothly and efficiently.</w:t>
      </w:r>
    </w:p>
    <w:p w14:paraId="05C6B06F" w14:textId="77777777" w:rsidR="001E4403" w:rsidRDefault="001E4403" w:rsidP="001E4403"/>
    <w:p w14:paraId="326B516A" w14:textId="77777777" w:rsidR="00A26FB7" w:rsidRPr="005103BD" w:rsidRDefault="00A26FB7" w:rsidP="001E4403">
      <w:r w:rsidRPr="005103BD">
        <w:t xml:space="preserve">Section 1: </w:t>
      </w:r>
      <w:r>
        <w:t>The regular meetings of the voting membership shall be held every (</w:t>
      </w:r>
      <w:r w:rsidR="00E137EB">
        <w:t>insert day and time)</w:t>
      </w:r>
      <w:r>
        <w:t xml:space="preserve">. </w:t>
      </w:r>
    </w:p>
    <w:p w14:paraId="5A1F2719" w14:textId="77777777" w:rsidR="001E4403" w:rsidRDefault="001E4403" w:rsidP="001E4403"/>
    <w:p w14:paraId="782BD0E1" w14:textId="77777777" w:rsidR="00A26FB7" w:rsidRDefault="00A26FB7" w:rsidP="001E4403">
      <w:r w:rsidRPr="005103BD">
        <w:t xml:space="preserve">Section 2: </w:t>
      </w:r>
      <w:r>
        <w:t>Special meetings of the organization may be called by the President, or upon the requests of (percentage) of members of the organization.</w:t>
      </w:r>
    </w:p>
    <w:p w14:paraId="43F95008" w14:textId="77777777" w:rsidR="001E4403" w:rsidRDefault="001E4403" w:rsidP="001E4403"/>
    <w:p w14:paraId="4E802C54" w14:textId="77777777" w:rsidR="00A26FB7" w:rsidRDefault="00A26FB7" w:rsidP="001E4403">
      <w:r>
        <w:t>Section 3: A quorum for the conduct of official business shall be defined as (percentage) of the voting membership.</w:t>
      </w:r>
    </w:p>
    <w:p w14:paraId="26318229" w14:textId="77777777" w:rsidR="001E4403" w:rsidRDefault="001E4403" w:rsidP="001E4403"/>
    <w:p w14:paraId="545B2B18" w14:textId="77777777" w:rsidR="00A26FB7" w:rsidRPr="0081726C" w:rsidRDefault="00A26FB7" w:rsidP="001E4403">
      <w:r>
        <w:lastRenderedPageBreak/>
        <w:t xml:space="preserve">Section 4: </w:t>
      </w:r>
      <w:r w:rsidRPr="008B12AA">
        <w:rPr>
          <w:i/>
          <w:color w:val="7030A0"/>
        </w:rPr>
        <w:t>Include a meeting agenda</w:t>
      </w:r>
      <w:r w:rsidR="00E137EB" w:rsidRPr="008B12AA">
        <w:rPr>
          <w:i/>
          <w:color w:val="7030A0"/>
        </w:rPr>
        <w:t xml:space="preserve"> (if applicable)</w:t>
      </w:r>
    </w:p>
    <w:p w14:paraId="48912D81" w14:textId="77777777" w:rsidR="0081726C" w:rsidRDefault="0081726C" w:rsidP="0081726C">
      <w:pPr>
        <w:rPr>
          <w:b/>
          <w:lang w:val="en"/>
        </w:rPr>
      </w:pPr>
    </w:p>
    <w:p w14:paraId="048B9C63" w14:textId="1A91E905" w:rsidR="0081726C" w:rsidRDefault="004E3D92" w:rsidP="0081726C">
      <w:pPr>
        <w:rPr>
          <w:b/>
          <w:lang w:val="en"/>
        </w:rPr>
      </w:pPr>
      <w:r>
        <w:rPr>
          <w:b/>
          <w:lang w:val="en"/>
        </w:rPr>
        <w:t>Article V</w:t>
      </w:r>
      <w:r w:rsidR="0081726C" w:rsidRPr="005103BD">
        <w:rPr>
          <w:b/>
          <w:lang w:val="en"/>
        </w:rPr>
        <w:t>I</w:t>
      </w:r>
      <w:r w:rsidR="00DD38D3">
        <w:rPr>
          <w:b/>
          <w:lang w:val="en"/>
        </w:rPr>
        <w:t>I</w:t>
      </w:r>
      <w:r w:rsidR="0081726C" w:rsidRPr="005103BD">
        <w:rPr>
          <w:b/>
          <w:lang w:val="en"/>
        </w:rPr>
        <w:t xml:space="preserve">:  </w:t>
      </w:r>
      <w:r w:rsidR="0081726C" w:rsidRPr="001F6AF3">
        <w:rPr>
          <w:b/>
          <w:lang w:val="en"/>
        </w:rPr>
        <w:t>Supremacy</w:t>
      </w:r>
      <w:r w:rsidR="0081726C" w:rsidRPr="005103BD">
        <w:rPr>
          <w:b/>
          <w:lang w:val="en"/>
        </w:rPr>
        <w:t xml:space="preserve"> Clause</w:t>
      </w:r>
    </w:p>
    <w:p w14:paraId="6AA5191D" w14:textId="5AC1657E" w:rsidR="008B12AA" w:rsidRDefault="008B12AA" w:rsidP="0081726C">
      <w:pPr>
        <w:rPr>
          <w:b/>
          <w:lang w:val="en"/>
        </w:rPr>
      </w:pPr>
    </w:p>
    <w:p w14:paraId="485F8B8F" w14:textId="1479BF4C" w:rsidR="008B12AA" w:rsidRPr="008B12AA" w:rsidRDefault="008B12AA" w:rsidP="0081726C">
      <w:pPr>
        <w:rPr>
          <w:bCs/>
          <w:lang w:val="en"/>
        </w:rPr>
      </w:pPr>
      <w:r w:rsidRPr="005103BD">
        <w:t xml:space="preserve">The _____________ </w:t>
      </w:r>
      <w:r>
        <w:t>organization</w:t>
      </w:r>
      <w:r w:rsidRPr="005103BD">
        <w:t xml:space="preserve"> agrees to follow all </w:t>
      </w:r>
      <w:r>
        <w:t>Louisiana State University at Eunice</w:t>
      </w:r>
      <w:r w:rsidRPr="005103BD">
        <w:t xml:space="preserve">, State, and Federal laws and policies.  </w:t>
      </w:r>
    </w:p>
    <w:p w14:paraId="7AFB325E" w14:textId="77777777" w:rsidR="001E4403" w:rsidRDefault="001E4403" w:rsidP="001E4403"/>
    <w:p w14:paraId="11C82707" w14:textId="6B4FAA4E" w:rsidR="0081726C" w:rsidRPr="008B12AA" w:rsidRDefault="0081726C" w:rsidP="001E4403">
      <w:pPr>
        <w:rPr>
          <w:i/>
          <w:iCs/>
          <w:color w:val="7030A0"/>
        </w:rPr>
      </w:pPr>
      <w:r w:rsidRPr="008B12AA">
        <w:rPr>
          <w:i/>
          <w:iCs/>
          <w:color w:val="7030A0"/>
        </w:rPr>
        <w:t xml:space="preserve">By having a supremacy clause, your student organization agrees to follow all </w:t>
      </w:r>
      <w:r w:rsidR="008B12AA" w:rsidRPr="008B12AA">
        <w:rPr>
          <w:i/>
          <w:iCs/>
          <w:color w:val="7030A0"/>
        </w:rPr>
        <w:t>Louisiana State University at Eunice</w:t>
      </w:r>
      <w:r w:rsidRPr="008B12AA">
        <w:rPr>
          <w:i/>
          <w:iCs/>
          <w:color w:val="7030A0"/>
        </w:rPr>
        <w:t xml:space="preserve">, State, and Federal laws and policies.  </w:t>
      </w:r>
    </w:p>
    <w:p w14:paraId="770F52B6" w14:textId="77777777" w:rsidR="0081726C" w:rsidRDefault="0081726C" w:rsidP="0081726C"/>
    <w:p w14:paraId="21E503A9" w14:textId="77777777" w:rsidR="0081726C" w:rsidRDefault="0081726C" w:rsidP="0081726C">
      <w:pPr>
        <w:rPr>
          <w:b/>
        </w:rPr>
      </w:pPr>
      <w:r w:rsidRPr="008942C1">
        <w:rPr>
          <w:b/>
        </w:rPr>
        <w:t xml:space="preserve">Article </w:t>
      </w:r>
      <w:r w:rsidR="009537E4">
        <w:rPr>
          <w:b/>
        </w:rPr>
        <w:t>V</w:t>
      </w:r>
      <w:r w:rsidRPr="008942C1">
        <w:rPr>
          <w:b/>
        </w:rPr>
        <w:t>II</w:t>
      </w:r>
      <w:r w:rsidR="00004C1B">
        <w:rPr>
          <w:b/>
        </w:rPr>
        <w:t>I</w:t>
      </w:r>
      <w:r w:rsidRPr="008942C1">
        <w:rPr>
          <w:b/>
        </w:rPr>
        <w:t>: Anti</w:t>
      </w:r>
      <w:r w:rsidRPr="008942C1">
        <w:rPr>
          <w:rFonts w:ascii="Cambria Math" w:hAnsi="Cambria Math" w:cs="Cambria Math"/>
          <w:b/>
        </w:rPr>
        <w:t>‐</w:t>
      </w:r>
      <w:r w:rsidRPr="008942C1">
        <w:rPr>
          <w:b/>
        </w:rPr>
        <w:t>Hazing Statement</w:t>
      </w:r>
    </w:p>
    <w:p w14:paraId="69CA2177" w14:textId="5E801E1F" w:rsidR="001E4403" w:rsidRDefault="001E4403" w:rsidP="001E4403"/>
    <w:p w14:paraId="741086E4" w14:textId="67AC7CCB" w:rsidR="00454F28" w:rsidRDefault="00454F28" w:rsidP="001E4403">
      <w:r>
        <w:t>The _____________ organization complies and adheres to all Anti-Hazing State and Federal laws as well as University policies. Members of the organization understand that any individual or organization found responsible for hazing will be subject to disciplinary action, which may result in probation, suspension, or revocation of recognition.</w:t>
      </w:r>
    </w:p>
    <w:p w14:paraId="6F287EB7" w14:textId="77777777" w:rsidR="00E137EB" w:rsidRDefault="00E137EB" w:rsidP="0081726C">
      <w:pPr>
        <w:rPr>
          <w:b/>
          <w:lang w:val="en"/>
        </w:rPr>
      </w:pPr>
    </w:p>
    <w:p w14:paraId="7F9212AF" w14:textId="77777777" w:rsidR="0081726C" w:rsidRPr="005103BD" w:rsidRDefault="0081726C" w:rsidP="0081726C">
      <w:pPr>
        <w:rPr>
          <w:b/>
          <w:lang w:val="en"/>
        </w:rPr>
      </w:pPr>
      <w:r>
        <w:rPr>
          <w:b/>
          <w:lang w:val="en"/>
        </w:rPr>
        <w:t xml:space="preserve">Article </w:t>
      </w:r>
      <w:r w:rsidR="006A5237">
        <w:rPr>
          <w:b/>
          <w:lang w:val="en"/>
        </w:rPr>
        <w:t>IX</w:t>
      </w:r>
      <w:r w:rsidRPr="005103BD">
        <w:rPr>
          <w:b/>
          <w:lang w:val="en"/>
        </w:rPr>
        <w:t>:  Amendments &amp; Ratifications</w:t>
      </w:r>
    </w:p>
    <w:p w14:paraId="3B27EC0A" w14:textId="77777777" w:rsidR="001E4403" w:rsidRDefault="001E4403" w:rsidP="001E4403"/>
    <w:p w14:paraId="05970A50" w14:textId="77777777" w:rsidR="007E72F9" w:rsidRDefault="00D7334A" w:rsidP="001E4403">
      <w:r>
        <w:t>Section 1: The</w:t>
      </w:r>
      <w:r w:rsidR="0081726C" w:rsidRPr="005103BD">
        <w:t xml:space="preserve"> constitution </w:t>
      </w:r>
      <w:r>
        <w:t xml:space="preserve">and bylaws </w:t>
      </w:r>
      <w:r w:rsidR="0081726C" w:rsidRPr="005103BD">
        <w:t xml:space="preserve">will be reviewed </w:t>
      </w:r>
      <w:r>
        <w:t>(</w:t>
      </w:r>
      <w:r w:rsidR="0081726C" w:rsidRPr="005103BD">
        <w:t>annually</w:t>
      </w:r>
      <w:r>
        <w:t>/every two year)</w:t>
      </w:r>
      <w:r w:rsidR="0081726C" w:rsidRPr="005103BD">
        <w:t>.</w:t>
      </w:r>
      <w:r w:rsidR="007E72F9">
        <w:t xml:space="preserve"> Amendments to this Constitution and bylaws may be proposed by either the officers or voting members of this organization.</w:t>
      </w:r>
    </w:p>
    <w:p w14:paraId="0E7347E7" w14:textId="77777777" w:rsidR="001E4403" w:rsidRDefault="001E4403" w:rsidP="001E4403"/>
    <w:p w14:paraId="779A1C2A" w14:textId="67D87E7C" w:rsidR="0081726C" w:rsidRDefault="0081726C" w:rsidP="001E4403">
      <w:r w:rsidRPr="005103BD">
        <w:t>Section 2: The following process must occur for any amendments to this constitution.</w:t>
      </w:r>
      <w:r w:rsidR="007A4692">
        <w:t xml:space="preserve"> </w:t>
      </w:r>
      <w:r w:rsidR="007A4692">
        <w:rPr>
          <w:i/>
        </w:rPr>
        <w:t xml:space="preserve">You should state that </w:t>
      </w:r>
      <w:r w:rsidR="0058655F">
        <w:t>c</w:t>
      </w:r>
      <w:r w:rsidR="007A4692">
        <w:t>onsent</w:t>
      </w:r>
      <w:r w:rsidR="0058655F">
        <w:t xml:space="preserve"> </w:t>
      </w:r>
      <w:r w:rsidR="007A4692">
        <w:t xml:space="preserve">by two-thirds (2/3) of the voting members shall </w:t>
      </w:r>
      <w:r w:rsidR="0058655F">
        <w:t xml:space="preserve">be necessary to approve amendments to the </w:t>
      </w:r>
      <w:r w:rsidR="007A4692">
        <w:t>Constitution</w:t>
      </w:r>
      <w:r w:rsidR="0058655F">
        <w:t xml:space="preserve"> or bylaws</w:t>
      </w:r>
      <w:r w:rsidR="007A4692">
        <w:t>.</w:t>
      </w:r>
    </w:p>
    <w:p w14:paraId="77794152" w14:textId="01CBE4AC" w:rsidR="00454F28" w:rsidRDefault="00454F28" w:rsidP="001E4403"/>
    <w:p w14:paraId="3B719DB2" w14:textId="77777777" w:rsidR="00454F28" w:rsidRPr="00454F28" w:rsidRDefault="00454F28" w:rsidP="00454F28">
      <w:pPr>
        <w:rPr>
          <w:i/>
          <w:color w:val="7030A0"/>
        </w:rPr>
      </w:pPr>
      <w:r w:rsidRPr="00454F28">
        <w:rPr>
          <w:i/>
          <w:color w:val="7030A0"/>
        </w:rPr>
        <w:t>How are amendments to be proposed and by whom?  Should there be a delay before voting on amendments?  How are amendments to be voted upon?  Who is eligible to vote?</w:t>
      </w:r>
    </w:p>
    <w:p w14:paraId="061053F5" w14:textId="77777777" w:rsidR="00454F28" w:rsidRPr="005103BD" w:rsidRDefault="00454F28" w:rsidP="001E4403"/>
    <w:p w14:paraId="6E3780C0" w14:textId="77777777" w:rsidR="001F6AF3" w:rsidRDefault="001F6AF3" w:rsidP="00692D3C"/>
    <w:p w14:paraId="718B7D5E" w14:textId="10BB8F46" w:rsidR="00576189" w:rsidRPr="00E435EE" w:rsidRDefault="001E4403" w:rsidP="00454F28">
      <w:pPr>
        <w:jc w:val="center"/>
        <w:rPr>
          <w:i/>
        </w:rPr>
      </w:pPr>
      <w:r>
        <w:br w:type="page"/>
      </w:r>
    </w:p>
    <w:sectPr w:rsidR="00576189" w:rsidRPr="00E435EE" w:rsidSect="009243B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5DA3" w14:textId="77777777" w:rsidR="007A051E" w:rsidRDefault="007A051E">
      <w:r>
        <w:separator/>
      </w:r>
    </w:p>
  </w:endnote>
  <w:endnote w:type="continuationSeparator" w:id="0">
    <w:p w14:paraId="792E4EDF" w14:textId="77777777" w:rsidR="007A051E" w:rsidRDefault="007A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583" w14:textId="77777777" w:rsidR="004C70E1" w:rsidRDefault="004C70E1">
    <w:pPr>
      <w:pStyle w:val="Footer"/>
      <w:jc w:val="right"/>
    </w:pPr>
    <w:r>
      <w:fldChar w:fldCharType="begin"/>
    </w:r>
    <w:r>
      <w:instrText xml:space="preserve"> PAGE   \* MERGEFORMAT </w:instrText>
    </w:r>
    <w:r>
      <w:fldChar w:fldCharType="separate"/>
    </w:r>
    <w:r w:rsidR="00744C9C">
      <w:rPr>
        <w:noProof/>
      </w:rPr>
      <w:t>2</w:t>
    </w:r>
    <w:r>
      <w:rPr>
        <w:noProof/>
      </w:rPr>
      <w:fldChar w:fldCharType="end"/>
    </w:r>
  </w:p>
  <w:p w14:paraId="58328977" w14:textId="77777777" w:rsidR="004C70E1" w:rsidRDefault="004C7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716E" w14:textId="77777777" w:rsidR="007A051E" w:rsidRDefault="007A051E">
      <w:r>
        <w:separator/>
      </w:r>
    </w:p>
  </w:footnote>
  <w:footnote w:type="continuationSeparator" w:id="0">
    <w:p w14:paraId="2DF565A1" w14:textId="77777777" w:rsidR="007A051E" w:rsidRDefault="007A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8A0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C5CAC"/>
    <w:multiLevelType w:val="hybridMultilevel"/>
    <w:tmpl w:val="F5B0E89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B251C"/>
    <w:multiLevelType w:val="hybridMultilevel"/>
    <w:tmpl w:val="9E50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056AB"/>
    <w:multiLevelType w:val="multilevel"/>
    <w:tmpl w:val="EB3E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A08EA"/>
    <w:multiLevelType w:val="hybridMultilevel"/>
    <w:tmpl w:val="26388B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2E2596"/>
    <w:multiLevelType w:val="hybridMultilevel"/>
    <w:tmpl w:val="1E0E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6579"/>
    <w:multiLevelType w:val="hybridMultilevel"/>
    <w:tmpl w:val="51E8916E"/>
    <w:lvl w:ilvl="0" w:tplc="F9B4316C">
      <w:start w:val="1"/>
      <w:numFmt w:val="lowerLetter"/>
      <w:lvlText w:val="%1."/>
      <w:lvlJc w:val="left"/>
      <w:pPr>
        <w:tabs>
          <w:tab w:val="num" w:pos="3456"/>
        </w:tabs>
        <w:ind w:left="3456" w:hanging="360"/>
      </w:pPr>
      <w:rPr>
        <w:rFonts w:hint="default"/>
      </w:rPr>
    </w:lvl>
    <w:lvl w:ilvl="1" w:tplc="04090019" w:tentative="1">
      <w:start w:val="1"/>
      <w:numFmt w:val="lowerLetter"/>
      <w:lvlText w:val="%2."/>
      <w:lvlJc w:val="left"/>
      <w:pPr>
        <w:tabs>
          <w:tab w:val="num" w:pos="4176"/>
        </w:tabs>
        <w:ind w:left="4176" w:hanging="360"/>
      </w:pPr>
    </w:lvl>
    <w:lvl w:ilvl="2" w:tplc="0409001B" w:tentative="1">
      <w:start w:val="1"/>
      <w:numFmt w:val="lowerRoman"/>
      <w:lvlText w:val="%3."/>
      <w:lvlJc w:val="right"/>
      <w:pPr>
        <w:tabs>
          <w:tab w:val="num" w:pos="4896"/>
        </w:tabs>
        <w:ind w:left="4896" w:hanging="180"/>
      </w:pPr>
    </w:lvl>
    <w:lvl w:ilvl="3" w:tplc="0409000F" w:tentative="1">
      <w:start w:val="1"/>
      <w:numFmt w:val="decimal"/>
      <w:lvlText w:val="%4."/>
      <w:lvlJc w:val="left"/>
      <w:pPr>
        <w:tabs>
          <w:tab w:val="num" w:pos="5616"/>
        </w:tabs>
        <w:ind w:left="5616" w:hanging="360"/>
      </w:pPr>
    </w:lvl>
    <w:lvl w:ilvl="4" w:tplc="04090019" w:tentative="1">
      <w:start w:val="1"/>
      <w:numFmt w:val="lowerLetter"/>
      <w:lvlText w:val="%5."/>
      <w:lvlJc w:val="left"/>
      <w:pPr>
        <w:tabs>
          <w:tab w:val="num" w:pos="6336"/>
        </w:tabs>
        <w:ind w:left="6336" w:hanging="360"/>
      </w:pPr>
    </w:lvl>
    <w:lvl w:ilvl="5" w:tplc="0409001B" w:tentative="1">
      <w:start w:val="1"/>
      <w:numFmt w:val="lowerRoman"/>
      <w:lvlText w:val="%6."/>
      <w:lvlJc w:val="right"/>
      <w:pPr>
        <w:tabs>
          <w:tab w:val="num" w:pos="7056"/>
        </w:tabs>
        <w:ind w:left="7056" w:hanging="180"/>
      </w:pPr>
    </w:lvl>
    <w:lvl w:ilvl="6" w:tplc="0409000F" w:tentative="1">
      <w:start w:val="1"/>
      <w:numFmt w:val="decimal"/>
      <w:lvlText w:val="%7."/>
      <w:lvlJc w:val="left"/>
      <w:pPr>
        <w:tabs>
          <w:tab w:val="num" w:pos="7776"/>
        </w:tabs>
        <w:ind w:left="7776" w:hanging="360"/>
      </w:pPr>
    </w:lvl>
    <w:lvl w:ilvl="7" w:tplc="04090019" w:tentative="1">
      <w:start w:val="1"/>
      <w:numFmt w:val="lowerLetter"/>
      <w:lvlText w:val="%8."/>
      <w:lvlJc w:val="left"/>
      <w:pPr>
        <w:tabs>
          <w:tab w:val="num" w:pos="8496"/>
        </w:tabs>
        <w:ind w:left="8496" w:hanging="360"/>
      </w:pPr>
    </w:lvl>
    <w:lvl w:ilvl="8" w:tplc="0409001B" w:tentative="1">
      <w:start w:val="1"/>
      <w:numFmt w:val="lowerRoman"/>
      <w:lvlText w:val="%9."/>
      <w:lvlJc w:val="right"/>
      <w:pPr>
        <w:tabs>
          <w:tab w:val="num" w:pos="9216"/>
        </w:tabs>
        <w:ind w:left="9216" w:hanging="180"/>
      </w:pPr>
    </w:lvl>
  </w:abstractNum>
  <w:abstractNum w:abstractNumId="7" w15:restartNumberingAfterBreak="0">
    <w:nsid w:val="24B145DB"/>
    <w:multiLevelType w:val="hybridMultilevel"/>
    <w:tmpl w:val="315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728D7"/>
    <w:multiLevelType w:val="hybridMultilevel"/>
    <w:tmpl w:val="17CAE3F8"/>
    <w:lvl w:ilvl="0" w:tplc="8070CC92">
      <w:start w:val="1"/>
      <w:numFmt w:val="upperLetter"/>
      <w:lvlText w:val="%1."/>
      <w:lvlJc w:val="left"/>
      <w:pPr>
        <w:tabs>
          <w:tab w:val="num" w:pos="72"/>
        </w:tabs>
        <w:ind w:left="360" w:hanging="360"/>
      </w:pPr>
      <w:rPr>
        <w:rFonts w:hint="default"/>
      </w:rPr>
    </w:lvl>
    <w:lvl w:ilvl="1" w:tplc="D98C70F4">
      <w:start w:val="1"/>
      <w:numFmt w:val="decimal"/>
      <w:lvlText w:val="%2."/>
      <w:lvlJc w:val="left"/>
      <w:pPr>
        <w:tabs>
          <w:tab w:val="num" w:pos="720"/>
        </w:tabs>
        <w:ind w:left="1440" w:hanging="360"/>
      </w:pPr>
      <w:rPr>
        <w:rFonts w:hint="default"/>
      </w:rPr>
    </w:lvl>
    <w:lvl w:ilvl="2" w:tplc="0D02839E">
      <w:start w:val="1"/>
      <w:numFmt w:val="lowerLetter"/>
      <w:lvlText w:val="%3."/>
      <w:lvlJc w:val="left"/>
      <w:pPr>
        <w:tabs>
          <w:tab w:val="num" w:pos="2016"/>
        </w:tabs>
        <w:ind w:left="1944" w:hanging="504"/>
      </w:pPr>
      <w:rPr>
        <w:rFonts w:hint="default"/>
      </w:rPr>
    </w:lvl>
    <w:lvl w:ilvl="3" w:tplc="9B2A49F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1111D"/>
    <w:multiLevelType w:val="hybridMultilevel"/>
    <w:tmpl w:val="5E3A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93E0E"/>
    <w:multiLevelType w:val="hybridMultilevel"/>
    <w:tmpl w:val="032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55CCF"/>
    <w:multiLevelType w:val="hybridMultilevel"/>
    <w:tmpl w:val="7700DBA4"/>
    <w:lvl w:ilvl="0" w:tplc="EF08935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455502AC"/>
    <w:multiLevelType w:val="hybridMultilevel"/>
    <w:tmpl w:val="6202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C4CD0"/>
    <w:multiLevelType w:val="hybridMultilevel"/>
    <w:tmpl w:val="26388B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32E63"/>
    <w:multiLevelType w:val="hybridMultilevel"/>
    <w:tmpl w:val="26388B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3A2EC2"/>
    <w:multiLevelType w:val="hybridMultilevel"/>
    <w:tmpl w:val="21701B76"/>
    <w:lvl w:ilvl="0" w:tplc="FB5245C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5D695810"/>
    <w:multiLevelType w:val="hybridMultilevel"/>
    <w:tmpl w:val="3C38BCE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50EA8"/>
    <w:multiLevelType w:val="hybridMultilevel"/>
    <w:tmpl w:val="E0A60336"/>
    <w:lvl w:ilvl="0" w:tplc="50543F40">
      <w:start w:val="1"/>
      <w:numFmt w:val="lowerLetter"/>
      <w:lvlText w:val="%1."/>
      <w:lvlJc w:val="left"/>
      <w:pPr>
        <w:tabs>
          <w:tab w:val="num" w:pos="3288"/>
        </w:tabs>
        <w:ind w:left="3288" w:hanging="408"/>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67347DDD"/>
    <w:multiLevelType w:val="hybridMultilevel"/>
    <w:tmpl w:val="6C00D08C"/>
    <w:lvl w:ilvl="0" w:tplc="D95EA1BE">
      <w:start w:val="1"/>
      <w:numFmt w:val="lowerLetter"/>
      <w:lvlText w:val="%1)"/>
      <w:lvlJc w:val="left"/>
      <w:pPr>
        <w:tabs>
          <w:tab w:val="num" w:pos="3456"/>
        </w:tabs>
        <w:ind w:left="3456" w:hanging="360"/>
      </w:pPr>
      <w:rPr>
        <w:rFonts w:hint="default"/>
      </w:rPr>
    </w:lvl>
    <w:lvl w:ilvl="1" w:tplc="04090019" w:tentative="1">
      <w:start w:val="1"/>
      <w:numFmt w:val="lowerLetter"/>
      <w:lvlText w:val="%2."/>
      <w:lvlJc w:val="left"/>
      <w:pPr>
        <w:tabs>
          <w:tab w:val="num" w:pos="4176"/>
        </w:tabs>
        <w:ind w:left="4176" w:hanging="360"/>
      </w:pPr>
    </w:lvl>
    <w:lvl w:ilvl="2" w:tplc="0409001B" w:tentative="1">
      <w:start w:val="1"/>
      <w:numFmt w:val="lowerRoman"/>
      <w:lvlText w:val="%3."/>
      <w:lvlJc w:val="right"/>
      <w:pPr>
        <w:tabs>
          <w:tab w:val="num" w:pos="4896"/>
        </w:tabs>
        <w:ind w:left="4896" w:hanging="180"/>
      </w:pPr>
    </w:lvl>
    <w:lvl w:ilvl="3" w:tplc="0409000F" w:tentative="1">
      <w:start w:val="1"/>
      <w:numFmt w:val="decimal"/>
      <w:lvlText w:val="%4."/>
      <w:lvlJc w:val="left"/>
      <w:pPr>
        <w:tabs>
          <w:tab w:val="num" w:pos="5616"/>
        </w:tabs>
        <w:ind w:left="5616" w:hanging="360"/>
      </w:pPr>
    </w:lvl>
    <w:lvl w:ilvl="4" w:tplc="04090019" w:tentative="1">
      <w:start w:val="1"/>
      <w:numFmt w:val="lowerLetter"/>
      <w:lvlText w:val="%5."/>
      <w:lvlJc w:val="left"/>
      <w:pPr>
        <w:tabs>
          <w:tab w:val="num" w:pos="6336"/>
        </w:tabs>
        <w:ind w:left="6336" w:hanging="360"/>
      </w:pPr>
    </w:lvl>
    <w:lvl w:ilvl="5" w:tplc="0409001B" w:tentative="1">
      <w:start w:val="1"/>
      <w:numFmt w:val="lowerRoman"/>
      <w:lvlText w:val="%6."/>
      <w:lvlJc w:val="right"/>
      <w:pPr>
        <w:tabs>
          <w:tab w:val="num" w:pos="7056"/>
        </w:tabs>
        <w:ind w:left="7056" w:hanging="180"/>
      </w:pPr>
    </w:lvl>
    <w:lvl w:ilvl="6" w:tplc="0409000F" w:tentative="1">
      <w:start w:val="1"/>
      <w:numFmt w:val="decimal"/>
      <w:lvlText w:val="%7."/>
      <w:lvlJc w:val="left"/>
      <w:pPr>
        <w:tabs>
          <w:tab w:val="num" w:pos="7776"/>
        </w:tabs>
        <w:ind w:left="7776" w:hanging="360"/>
      </w:pPr>
    </w:lvl>
    <w:lvl w:ilvl="7" w:tplc="04090019" w:tentative="1">
      <w:start w:val="1"/>
      <w:numFmt w:val="lowerLetter"/>
      <w:lvlText w:val="%8."/>
      <w:lvlJc w:val="left"/>
      <w:pPr>
        <w:tabs>
          <w:tab w:val="num" w:pos="8496"/>
        </w:tabs>
        <w:ind w:left="8496" w:hanging="360"/>
      </w:pPr>
    </w:lvl>
    <w:lvl w:ilvl="8" w:tplc="0409001B" w:tentative="1">
      <w:start w:val="1"/>
      <w:numFmt w:val="lowerRoman"/>
      <w:lvlText w:val="%9."/>
      <w:lvlJc w:val="right"/>
      <w:pPr>
        <w:tabs>
          <w:tab w:val="num" w:pos="9216"/>
        </w:tabs>
        <w:ind w:left="9216" w:hanging="180"/>
      </w:pPr>
    </w:lvl>
  </w:abstractNum>
  <w:abstractNum w:abstractNumId="19" w15:restartNumberingAfterBreak="0">
    <w:nsid w:val="69536550"/>
    <w:multiLevelType w:val="multilevel"/>
    <w:tmpl w:val="EB3E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8A5309"/>
    <w:multiLevelType w:val="hybridMultilevel"/>
    <w:tmpl w:val="50D68AFC"/>
    <w:lvl w:ilvl="0" w:tplc="12024BD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E671605"/>
    <w:multiLevelType w:val="hybridMultilevel"/>
    <w:tmpl w:val="C010C11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623847">
    <w:abstractNumId w:val="14"/>
  </w:num>
  <w:num w:numId="2" w16cid:durableId="401561411">
    <w:abstractNumId w:val="16"/>
  </w:num>
  <w:num w:numId="3" w16cid:durableId="650404230">
    <w:abstractNumId w:val="1"/>
  </w:num>
  <w:num w:numId="4" w16cid:durableId="1157378606">
    <w:abstractNumId w:val="8"/>
  </w:num>
  <w:num w:numId="5" w16cid:durableId="1031958707">
    <w:abstractNumId w:val="21"/>
  </w:num>
  <w:num w:numId="6" w16cid:durableId="933587703">
    <w:abstractNumId w:val="19"/>
  </w:num>
  <w:num w:numId="7" w16cid:durableId="64686061">
    <w:abstractNumId w:val="10"/>
  </w:num>
  <w:num w:numId="8" w16cid:durableId="815756490">
    <w:abstractNumId w:val="5"/>
  </w:num>
  <w:num w:numId="9" w16cid:durableId="1312173272">
    <w:abstractNumId w:val="12"/>
  </w:num>
  <w:num w:numId="10" w16cid:durableId="1079324631">
    <w:abstractNumId w:val="7"/>
  </w:num>
  <w:num w:numId="11" w16cid:durableId="1247347375">
    <w:abstractNumId w:val="2"/>
  </w:num>
  <w:num w:numId="12" w16cid:durableId="985544911">
    <w:abstractNumId w:val="3"/>
  </w:num>
  <w:num w:numId="13" w16cid:durableId="1313751746">
    <w:abstractNumId w:val="9"/>
  </w:num>
  <w:num w:numId="14" w16cid:durableId="1383021565">
    <w:abstractNumId w:val="18"/>
  </w:num>
  <w:num w:numId="15" w16cid:durableId="535167227">
    <w:abstractNumId w:val="6"/>
  </w:num>
  <w:num w:numId="16" w16cid:durableId="1255748003">
    <w:abstractNumId w:val="11"/>
  </w:num>
  <w:num w:numId="17" w16cid:durableId="1038314636">
    <w:abstractNumId w:val="15"/>
  </w:num>
  <w:num w:numId="18" w16cid:durableId="913517224">
    <w:abstractNumId w:val="17"/>
  </w:num>
  <w:num w:numId="19" w16cid:durableId="1234387702">
    <w:abstractNumId w:val="20"/>
  </w:num>
  <w:num w:numId="20" w16cid:durableId="1328173850">
    <w:abstractNumId w:val="0"/>
  </w:num>
  <w:num w:numId="21" w16cid:durableId="54202091">
    <w:abstractNumId w:val="13"/>
  </w:num>
  <w:num w:numId="22" w16cid:durableId="219247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7A"/>
    <w:rsid w:val="00004C1B"/>
    <w:rsid w:val="000050E6"/>
    <w:rsid w:val="00012C6B"/>
    <w:rsid w:val="0001484E"/>
    <w:rsid w:val="000151DB"/>
    <w:rsid w:val="00016912"/>
    <w:rsid w:val="000221BB"/>
    <w:rsid w:val="00024086"/>
    <w:rsid w:val="00033331"/>
    <w:rsid w:val="0003584C"/>
    <w:rsid w:val="000432CC"/>
    <w:rsid w:val="0005613D"/>
    <w:rsid w:val="00056D40"/>
    <w:rsid w:val="00063166"/>
    <w:rsid w:val="000655D1"/>
    <w:rsid w:val="00083C14"/>
    <w:rsid w:val="000862CE"/>
    <w:rsid w:val="000944DC"/>
    <w:rsid w:val="000974CE"/>
    <w:rsid w:val="000A13EE"/>
    <w:rsid w:val="000B1F4C"/>
    <w:rsid w:val="000C2D0A"/>
    <w:rsid w:val="000D0AD7"/>
    <w:rsid w:val="000D3C15"/>
    <w:rsid w:val="000F100D"/>
    <w:rsid w:val="000F692C"/>
    <w:rsid w:val="000F7042"/>
    <w:rsid w:val="0010618A"/>
    <w:rsid w:val="00107487"/>
    <w:rsid w:val="00110390"/>
    <w:rsid w:val="00115DB6"/>
    <w:rsid w:val="00123A73"/>
    <w:rsid w:val="00124C45"/>
    <w:rsid w:val="00131E17"/>
    <w:rsid w:val="00135ACA"/>
    <w:rsid w:val="00136F33"/>
    <w:rsid w:val="00140238"/>
    <w:rsid w:val="001404ED"/>
    <w:rsid w:val="00150933"/>
    <w:rsid w:val="0015496F"/>
    <w:rsid w:val="00156AA5"/>
    <w:rsid w:val="001700A1"/>
    <w:rsid w:val="00171550"/>
    <w:rsid w:val="00172555"/>
    <w:rsid w:val="00190FED"/>
    <w:rsid w:val="00194CDC"/>
    <w:rsid w:val="001B0985"/>
    <w:rsid w:val="001B3950"/>
    <w:rsid w:val="001B519F"/>
    <w:rsid w:val="001C0EED"/>
    <w:rsid w:val="001C203E"/>
    <w:rsid w:val="001D0F0A"/>
    <w:rsid w:val="001D5236"/>
    <w:rsid w:val="001E13E6"/>
    <w:rsid w:val="001E3874"/>
    <w:rsid w:val="001E43FF"/>
    <w:rsid w:val="001E4403"/>
    <w:rsid w:val="001F449E"/>
    <w:rsid w:val="001F6AF3"/>
    <w:rsid w:val="00203E7B"/>
    <w:rsid w:val="00221437"/>
    <w:rsid w:val="0022172E"/>
    <w:rsid w:val="00223604"/>
    <w:rsid w:val="00225B10"/>
    <w:rsid w:val="00225B43"/>
    <w:rsid w:val="00230CF8"/>
    <w:rsid w:val="00236ECF"/>
    <w:rsid w:val="00242434"/>
    <w:rsid w:val="0026247F"/>
    <w:rsid w:val="00265F9C"/>
    <w:rsid w:val="002666D7"/>
    <w:rsid w:val="00275569"/>
    <w:rsid w:val="00276592"/>
    <w:rsid w:val="00284C82"/>
    <w:rsid w:val="00285426"/>
    <w:rsid w:val="00285C15"/>
    <w:rsid w:val="00290132"/>
    <w:rsid w:val="002912F6"/>
    <w:rsid w:val="00292CAC"/>
    <w:rsid w:val="002C2304"/>
    <w:rsid w:val="002C5D71"/>
    <w:rsid w:val="002C60E8"/>
    <w:rsid w:val="002C76DE"/>
    <w:rsid w:val="002C7730"/>
    <w:rsid w:val="002E26AB"/>
    <w:rsid w:val="002E2B6F"/>
    <w:rsid w:val="002E671B"/>
    <w:rsid w:val="002E6D21"/>
    <w:rsid w:val="00302300"/>
    <w:rsid w:val="00317D99"/>
    <w:rsid w:val="00323DC5"/>
    <w:rsid w:val="00326C3B"/>
    <w:rsid w:val="00331A8E"/>
    <w:rsid w:val="00337466"/>
    <w:rsid w:val="003400C7"/>
    <w:rsid w:val="00340435"/>
    <w:rsid w:val="0034217F"/>
    <w:rsid w:val="00350D80"/>
    <w:rsid w:val="00354C52"/>
    <w:rsid w:val="003666E2"/>
    <w:rsid w:val="00367ACA"/>
    <w:rsid w:val="0039760E"/>
    <w:rsid w:val="003A4A93"/>
    <w:rsid w:val="003A7B3B"/>
    <w:rsid w:val="003B220D"/>
    <w:rsid w:val="003D1582"/>
    <w:rsid w:val="003D297A"/>
    <w:rsid w:val="003D6E76"/>
    <w:rsid w:val="003E1183"/>
    <w:rsid w:val="003E46ED"/>
    <w:rsid w:val="003F10D3"/>
    <w:rsid w:val="003F604E"/>
    <w:rsid w:val="00410527"/>
    <w:rsid w:val="00411013"/>
    <w:rsid w:val="00416474"/>
    <w:rsid w:val="00422D34"/>
    <w:rsid w:val="004265B2"/>
    <w:rsid w:val="0042718D"/>
    <w:rsid w:val="00443A21"/>
    <w:rsid w:val="00447084"/>
    <w:rsid w:val="00454F28"/>
    <w:rsid w:val="00456171"/>
    <w:rsid w:val="00460F90"/>
    <w:rsid w:val="00462ABB"/>
    <w:rsid w:val="00470D5B"/>
    <w:rsid w:val="00475A40"/>
    <w:rsid w:val="004769B2"/>
    <w:rsid w:val="004806A1"/>
    <w:rsid w:val="00482259"/>
    <w:rsid w:val="00487421"/>
    <w:rsid w:val="004B7E72"/>
    <w:rsid w:val="004C3B66"/>
    <w:rsid w:val="004C40A3"/>
    <w:rsid w:val="004C70E1"/>
    <w:rsid w:val="004E11D5"/>
    <w:rsid w:val="004E3D92"/>
    <w:rsid w:val="004E69A4"/>
    <w:rsid w:val="005103BD"/>
    <w:rsid w:val="00516750"/>
    <w:rsid w:val="00526C91"/>
    <w:rsid w:val="00534007"/>
    <w:rsid w:val="00536DBC"/>
    <w:rsid w:val="00540E45"/>
    <w:rsid w:val="00542C81"/>
    <w:rsid w:val="0054751B"/>
    <w:rsid w:val="00567079"/>
    <w:rsid w:val="00572E5B"/>
    <w:rsid w:val="00576069"/>
    <w:rsid w:val="00576189"/>
    <w:rsid w:val="00582EAB"/>
    <w:rsid w:val="0058655F"/>
    <w:rsid w:val="00591BEF"/>
    <w:rsid w:val="00592903"/>
    <w:rsid w:val="00595030"/>
    <w:rsid w:val="005A444C"/>
    <w:rsid w:val="005A7F13"/>
    <w:rsid w:val="005B15A0"/>
    <w:rsid w:val="005C08B3"/>
    <w:rsid w:val="005C13F6"/>
    <w:rsid w:val="005D1984"/>
    <w:rsid w:val="005D3F81"/>
    <w:rsid w:val="005D7F0C"/>
    <w:rsid w:val="005E0307"/>
    <w:rsid w:val="005E12A6"/>
    <w:rsid w:val="005E6A7A"/>
    <w:rsid w:val="005F0814"/>
    <w:rsid w:val="00620F0A"/>
    <w:rsid w:val="00621B83"/>
    <w:rsid w:val="00627CD8"/>
    <w:rsid w:val="006340E4"/>
    <w:rsid w:val="006361C8"/>
    <w:rsid w:val="0065751B"/>
    <w:rsid w:val="00657896"/>
    <w:rsid w:val="00692D3C"/>
    <w:rsid w:val="00693576"/>
    <w:rsid w:val="0069443E"/>
    <w:rsid w:val="00697A0D"/>
    <w:rsid w:val="006A5237"/>
    <w:rsid w:val="006C03C1"/>
    <w:rsid w:val="006C2608"/>
    <w:rsid w:val="006D198E"/>
    <w:rsid w:val="006D3517"/>
    <w:rsid w:val="006D606D"/>
    <w:rsid w:val="006E1949"/>
    <w:rsid w:val="0071035E"/>
    <w:rsid w:val="00710C3F"/>
    <w:rsid w:val="00720F09"/>
    <w:rsid w:val="00731BE9"/>
    <w:rsid w:val="00732A7A"/>
    <w:rsid w:val="0073418F"/>
    <w:rsid w:val="00734366"/>
    <w:rsid w:val="007360B6"/>
    <w:rsid w:val="00744939"/>
    <w:rsid w:val="00744C9C"/>
    <w:rsid w:val="00753C15"/>
    <w:rsid w:val="00767486"/>
    <w:rsid w:val="0077101C"/>
    <w:rsid w:val="007805B3"/>
    <w:rsid w:val="00783946"/>
    <w:rsid w:val="00797846"/>
    <w:rsid w:val="007A051E"/>
    <w:rsid w:val="007A2E5B"/>
    <w:rsid w:val="007A4692"/>
    <w:rsid w:val="007B3F3A"/>
    <w:rsid w:val="007B522C"/>
    <w:rsid w:val="007B742D"/>
    <w:rsid w:val="007B75F4"/>
    <w:rsid w:val="007C6F0E"/>
    <w:rsid w:val="007D2AE1"/>
    <w:rsid w:val="007D6A38"/>
    <w:rsid w:val="007E053C"/>
    <w:rsid w:val="007E273B"/>
    <w:rsid w:val="007E72F9"/>
    <w:rsid w:val="00804490"/>
    <w:rsid w:val="008052BE"/>
    <w:rsid w:val="00812D95"/>
    <w:rsid w:val="0081726C"/>
    <w:rsid w:val="00820159"/>
    <w:rsid w:val="00822479"/>
    <w:rsid w:val="008375F8"/>
    <w:rsid w:val="00844523"/>
    <w:rsid w:val="00847992"/>
    <w:rsid w:val="008569AC"/>
    <w:rsid w:val="0087349A"/>
    <w:rsid w:val="0087554A"/>
    <w:rsid w:val="00887540"/>
    <w:rsid w:val="00887BC7"/>
    <w:rsid w:val="00892B70"/>
    <w:rsid w:val="008942C1"/>
    <w:rsid w:val="008B12AA"/>
    <w:rsid w:val="008B3210"/>
    <w:rsid w:val="008B4F7B"/>
    <w:rsid w:val="008D3630"/>
    <w:rsid w:val="008D5881"/>
    <w:rsid w:val="00912DE4"/>
    <w:rsid w:val="00914B49"/>
    <w:rsid w:val="0092205D"/>
    <w:rsid w:val="009243B7"/>
    <w:rsid w:val="00925E60"/>
    <w:rsid w:val="0093054B"/>
    <w:rsid w:val="0094001B"/>
    <w:rsid w:val="00950A5D"/>
    <w:rsid w:val="009537E4"/>
    <w:rsid w:val="00955B33"/>
    <w:rsid w:val="009754E9"/>
    <w:rsid w:val="00981121"/>
    <w:rsid w:val="009812EE"/>
    <w:rsid w:val="00986966"/>
    <w:rsid w:val="009969F3"/>
    <w:rsid w:val="009A3980"/>
    <w:rsid w:val="009A7810"/>
    <w:rsid w:val="009B267C"/>
    <w:rsid w:val="009C180A"/>
    <w:rsid w:val="009C7585"/>
    <w:rsid w:val="009D77FE"/>
    <w:rsid w:val="009E6AA5"/>
    <w:rsid w:val="00A00A06"/>
    <w:rsid w:val="00A23E23"/>
    <w:rsid w:val="00A26FB7"/>
    <w:rsid w:val="00A44B9A"/>
    <w:rsid w:val="00A6574E"/>
    <w:rsid w:val="00A760ED"/>
    <w:rsid w:val="00A84AE6"/>
    <w:rsid w:val="00A87B94"/>
    <w:rsid w:val="00A90B54"/>
    <w:rsid w:val="00A94688"/>
    <w:rsid w:val="00AA5050"/>
    <w:rsid w:val="00AC10B5"/>
    <w:rsid w:val="00AC3E95"/>
    <w:rsid w:val="00AC6C50"/>
    <w:rsid w:val="00AF3C73"/>
    <w:rsid w:val="00B15211"/>
    <w:rsid w:val="00B33139"/>
    <w:rsid w:val="00B360B7"/>
    <w:rsid w:val="00B520D4"/>
    <w:rsid w:val="00B5445A"/>
    <w:rsid w:val="00B56528"/>
    <w:rsid w:val="00B6095E"/>
    <w:rsid w:val="00B86E81"/>
    <w:rsid w:val="00BC5249"/>
    <w:rsid w:val="00BC6471"/>
    <w:rsid w:val="00BD544B"/>
    <w:rsid w:val="00BF47B6"/>
    <w:rsid w:val="00BF5D30"/>
    <w:rsid w:val="00C21B9E"/>
    <w:rsid w:val="00C42EED"/>
    <w:rsid w:val="00C55458"/>
    <w:rsid w:val="00C63CD4"/>
    <w:rsid w:val="00C646BD"/>
    <w:rsid w:val="00C65763"/>
    <w:rsid w:val="00C67C29"/>
    <w:rsid w:val="00C7055F"/>
    <w:rsid w:val="00C72FAE"/>
    <w:rsid w:val="00C85107"/>
    <w:rsid w:val="00C96D93"/>
    <w:rsid w:val="00CB2321"/>
    <w:rsid w:val="00CB7552"/>
    <w:rsid w:val="00CC03E3"/>
    <w:rsid w:val="00CD7CE8"/>
    <w:rsid w:val="00CF4F48"/>
    <w:rsid w:val="00D20C48"/>
    <w:rsid w:val="00D229EB"/>
    <w:rsid w:val="00D2661B"/>
    <w:rsid w:val="00D30FC1"/>
    <w:rsid w:val="00D31E51"/>
    <w:rsid w:val="00D33DF0"/>
    <w:rsid w:val="00D35E59"/>
    <w:rsid w:val="00D460C1"/>
    <w:rsid w:val="00D5589D"/>
    <w:rsid w:val="00D70D83"/>
    <w:rsid w:val="00D7334A"/>
    <w:rsid w:val="00D836BE"/>
    <w:rsid w:val="00D91E46"/>
    <w:rsid w:val="00DA5CF1"/>
    <w:rsid w:val="00DB62D5"/>
    <w:rsid w:val="00DD38D3"/>
    <w:rsid w:val="00DD76FD"/>
    <w:rsid w:val="00DF02EF"/>
    <w:rsid w:val="00DF73C6"/>
    <w:rsid w:val="00E0472F"/>
    <w:rsid w:val="00E1082C"/>
    <w:rsid w:val="00E137EB"/>
    <w:rsid w:val="00E256A8"/>
    <w:rsid w:val="00E435EE"/>
    <w:rsid w:val="00E45789"/>
    <w:rsid w:val="00E5301F"/>
    <w:rsid w:val="00E60204"/>
    <w:rsid w:val="00E613EA"/>
    <w:rsid w:val="00E61E14"/>
    <w:rsid w:val="00E826F2"/>
    <w:rsid w:val="00E974F5"/>
    <w:rsid w:val="00EA1977"/>
    <w:rsid w:val="00EB3FAE"/>
    <w:rsid w:val="00EC3565"/>
    <w:rsid w:val="00ED018D"/>
    <w:rsid w:val="00ED200B"/>
    <w:rsid w:val="00ED7637"/>
    <w:rsid w:val="00ED793E"/>
    <w:rsid w:val="00EE3E47"/>
    <w:rsid w:val="00EF10C1"/>
    <w:rsid w:val="00EF58A7"/>
    <w:rsid w:val="00EF5CAA"/>
    <w:rsid w:val="00F14D12"/>
    <w:rsid w:val="00F32A1C"/>
    <w:rsid w:val="00F4194E"/>
    <w:rsid w:val="00F51293"/>
    <w:rsid w:val="00F513ED"/>
    <w:rsid w:val="00F51738"/>
    <w:rsid w:val="00F676E2"/>
    <w:rsid w:val="00F82D4F"/>
    <w:rsid w:val="00FB5879"/>
    <w:rsid w:val="00FB69D2"/>
    <w:rsid w:val="00FC544F"/>
    <w:rsid w:val="00FD5D7B"/>
    <w:rsid w:val="00FE4727"/>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88B6"/>
  <w15:chartTrackingRefBased/>
  <w15:docId w15:val="{167457B1-AC2C-4E49-8478-4616E20C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3C"/>
    <w:rPr>
      <w:sz w:val="24"/>
      <w:szCs w:val="24"/>
    </w:rPr>
  </w:style>
  <w:style w:type="paragraph" w:styleId="Heading1">
    <w:name w:val="heading 1"/>
    <w:basedOn w:val="Normal"/>
    <w:next w:val="Normal"/>
    <w:link w:val="Heading1Char"/>
    <w:qFormat/>
    <w:rsid w:val="00692D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F6AF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7618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576189"/>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57618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513ED"/>
    <w:pPr>
      <w:ind w:left="-360" w:right="-360"/>
    </w:pPr>
    <w:rPr>
      <w:rFonts w:ascii="Arial" w:hAnsi="Arial"/>
    </w:rPr>
  </w:style>
  <w:style w:type="character" w:styleId="Hyperlink">
    <w:name w:val="Hyperlink"/>
    <w:rsid w:val="00692D3C"/>
    <w:rPr>
      <w:color w:val="0000FF"/>
      <w:u w:val="single"/>
    </w:rPr>
  </w:style>
  <w:style w:type="character" w:customStyle="1" w:styleId="Heading1Char">
    <w:name w:val="Heading 1 Char"/>
    <w:link w:val="Heading1"/>
    <w:rsid w:val="00692D3C"/>
    <w:rPr>
      <w:rFonts w:ascii="Arial" w:hAnsi="Arial" w:cs="Arial"/>
      <w:b/>
      <w:bCs/>
      <w:kern w:val="32"/>
      <w:sz w:val="32"/>
      <w:szCs w:val="32"/>
      <w:lang w:val="en-US" w:eastAsia="en-US" w:bidi="ar-SA"/>
    </w:rPr>
  </w:style>
  <w:style w:type="paragraph" w:styleId="Header">
    <w:name w:val="header"/>
    <w:basedOn w:val="Normal"/>
    <w:rsid w:val="00697A0D"/>
    <w:pPr>
      <w:tabs>
        <w:tab w:val="center" w:pos="4320"/>
        <w:tab w:val="right" w:pos="8640"/>
      </w:tabs>
    </w:pPr>
  </w:style>
  <w:style w:type="paragraph" w:styleId="Footer">
    <w:name w:val="footer"/>
    <w:basedOn w:val="Normal"/>
    <w:link w:val="FooterChar"/>
    <w:uiPriority w:val="99"/>
    <w:rsid w:val="00697A0D"/>
    <w:pPr>
      <w:tabs>
        <w:tab w:val="center" w:pos="4320"/>
        <w:tab w:val="right" w:pos="8640"/>
      </w:tabs>
    </w:pPr>
  </w:style>
  <w:style w:type="character" w:customStyle="1" w:styleId="Heading2Char">
    <w:name w:val="Heading 2 Char"/>
    <w:link w:val="Heading2"/>
    <w:uiPriority w:val="9"/>
    <w:semiHidden/>
    <w:rsid w:val="001F6AF3"/>
    <w:rPr>
      <w:rFonts w:ascii="Cambria" w:eastAsia="Times New Roman" w:hAnsi="Cambria" w:cs="Times New Roman"/>
      <w:b/>
      <w:bCs/>
      <w:i/>
      <w:iCs/>
      <w:sz w:val="28"/>
      <w:szCs w:val="28"/>
    </w:rPr>
  </w:style>
  <w:style w:type="character" w:customStyle="1" w:styleId="FooterChar">
    <w:name w:val="Footer Char"/>
    <w:link w:val="Footer"/>
    <w:uiPriority w:val="99"/>
    <w:rsid w:val="004C70E1"/>
    <w:rPr>
      <w:sz w:val="24"/>
      <w:szCs w:val="24"/>
    </w:rPr>
  </w:style>
  <w:style w:type="character" w:customStyle="1" w:styleId="apple-converted-space">
    <w:name w:val="apple-converted-space"/>
    <w:rsid w:val="00ED018D"/>
  </w:style>
  <w:style w:type="paragraph" w:styleId="BalloonText">
    <w:name w:val="Balloon Text"/>
    <w:basedOn w:val="Normal"/>
    <w:link w:val="BalloonTextChar"/>
    <w:uiPriority w:val="99"/>
    <w:semiHidden/>
    <w:unhideWhenUsed/>
    <w:rsid w:val="00DA5CF1"/>
    <w:rPr>
      <w:rFonts w:ascii="Segoe UI" w:hAnsi="Segoe UI" w:cs="Segoe UI"/>
      <w:sz w:val="18"/>
      <w:szCs w:val="18"/>
    </w:rPr>
  </w:style>
  <w:style w:type="character" w:customStyle="1" w:styleId="BalloonTextChar">
    <w:name w:val="Balloon Text Char"/>
    <w:link w:val="BalloonText"/>
    <w:uiPriority w:val="99"/>
    <w:semiHidden/>
    <w:rsid w:val="00DA5CF1"/>
    <w:rPr>
      <w:rFonts w:ascii="Segoe UI" w:hAnsi="Segoe UI" w:cs="Segoe UI"/>
      <w:sz w:val="18"/>
      <w:szCs w:val="18"/>
    </w:rPr>
  </w:style>
  <w:style w:type="character" w:customStyle="1" w:styleId="Heading3Char">
    <w:name w:val="Heading 3 Char"/>
    <w:link w:val="Heading3"/>
    <w:uiPriority w:val="9"/>
    <w:semiHidden/>
    <w:rsid w:val="0057618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576189"/>
    <w:rPr>
      <w:rFonts w:ascii="Calibri" w:eastAsia="Times New Roman" w:hAnsi="Calibri" w:cs="Times New Roman"/>
      <w:b/>
      <w:bCs/>
      <w:sz w:val="28"/>
      <w:szCs w:val="28"/>
    </w:rPr>
  </w:style>
  <w:style w:type="character" w:customStyle="1" w:styleId="Heading6Char">
    <w:name w:val="Heading 6 Char"/>
    <w:link w:val="Heading6"/>
    <w:uiPriority w:val="9"/>
    <w:semiHidden/>
    <w:rsid w:val="00576189"/>
    <w:rPr>
      <w:rFonts w:ascii="Calibri" w:eastAsia="Times New Roman" w:hAnsi="Calibri" w:cs="Times New Roman"/>
      <w:b/>
      <w:bCs/>
      <w:sz w:val="22"/>
      <w:szCs w:val="22"/>
    </w:rPr>
  </w:style>
  <w:style w:type="paragraph" w:styleId="Title">
    <w:name w:val="Title"/>
    <w:basedOn w:val="Normal"/>
    <w:link w:val="TitleChar"/>
    <w:qFormat/>
    <w:rsid w:val="00576189"/>
    <w:pPr>
      <w:jc w:val="center"/>
    </w:pPr>
    <w:rPr>
      <w:b/>
      <w:bCs/>
      <w:sz w:val="28"/>
    </w:rPr>
  </w:style>
  <w:style w:type="character" w:customStyle="1" w:styleId="TitleChar">
    <w:name w:val="Title Char"/>
    <w:link w:val="Title"/>
    <w:rsid w:val="00576189"/>
    <w:rPr>
      <w:b/>
      <w:bCs/>
      <w:sz w:val="28"/>
      <w:szCs w:val="24"/>
    </w:rPr>
  </w:style>
  <w:style w:type="paragraph" w:styleId="BodyText">
    <w:name w:val="Body Text"/>
    <w:basedOn w:val="Normal"/>
    <w:link w:val="BodyTextChar"/>
    <w:semiHidden/>
    <w:rsid w:val="00576189"/>
    <w:pPr>
      <w:spacing w:line="480" w:lineRule="auto"/>
      <w:jc w:val="both"/>
    </w:pPr>
    <w:rPr>
      <w:sz w:val="28"/>
    </w:rPr>
  </w:style>
  <w:style w:type="character" w:customStyle="1" w:styleId="BodyTextChar">
    <w:name w:val="Body Text Char"/>
    <w:link w:val="BodyText"/>
    <w:semiHidden/>
    <w:rsid w:val="00576189"/>
    <w:rPr>
      <w:sz w:val="28"/>
      <w:szCs w:val="24"/>
    </w:rPr>
  </w:style>
  <w:style w:type="paragraph" w:styleId="BodyText2">
    <w:name w:val="Body Text 2"/>
    <w:basedOn w:val="Normal"/>
    <w:link w:val="BodyText2Char"/>
    <w:semiHidden/>
    <w:rsid w:val="00576189"/>
    <w:pPr>
      <w:spacing w:line="480" w:lineRule="auto"/>
    </w:pPr>
    <w:rPr>
      <w:sz w:val="28"/>
    </w:rPr>
  </w:style>
  <w:style w:type="character" w:customStyle="1" w:styleId="BodyText2Char">
    <w:name w:val="Body Text 2 Char"/>
    <w:link w:val="BodyText2"/>
    <w:semiHidden/>
    <w:rsid w:val="00576189"/>
    <w:rPr>
      <w:sz w:val="28"/>
      <w:szCs w:val="24"/>
    </w:rPr>
  </w:style>
  <w:style w:type="paragraph" w:styleId="BodyText3">
    <w:name w:val="Body Text 3"/>
    <w:basedOn w:val="Normal"/>
    <w:link w:val="BodyText3Char"/>
    <w:semiHidden/>
    <w:rsid w:val="00576189"/>
    <w:pPr>
      <w:spacing w:line="360" w:lineRule="auto"/>
      <w:jc w:val="both"/>
    </w:pPr>
  </w:style>
  <w:style w:type="character" w:customStyle="1" w:styleId="BodyText3Char">
    <w:name w:val="Body Text 3 Char"/>
    <w:link w:val="BodyText3"/>
    <w:semiHidden/>
    <w:rsid w:val="00576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80">
      <w:bodyDiv w:val="1"/>
      <w:marLeft w:val="0"/>
      <w:marRight w:val="0"/>
      <w:marTop w:val="0"/>
      <w:marBottom w:val="0"/>
      <w:divBdr>
        <w:top w:val="none" w:sz="0" w:space="0" w:color="auto"/>
        <w:left w:val="none" w:sz="0" w:space="0" w:color="auto"/>
        <w:bottom w:val="none" w:sz="0" w:space="0" w:color="auto"/>
        <w:right w:val="none" w:sz="0" w:space="0" w:color="auto"/>
      </w:divBdr>
      <w:divsChild>
        <w:div w:id="286471972">
          <w:marLeft w:val="0"/>
          <w:marRight w:val="0"/>
          <w:marTop w:val="0"/>
          <w:marBottom w:val="0"/>
          <w:divBdr>
            <w:top w:val="none" w:sz="0" w:space="0" w:color="auto"/>
            <w:left w:val="none" w:sz="0" w:space="0" w:color="auto"/>
            <w:bottom w:val="none" w:sz="0" w:space="0" w:color="auto"/>
            <w:right w:val="none" w:sz="0" w:space="0" w:color="auto"/>
          </w:divBdr>
        </w:div>
        <w:div w:id="509023594">
          <w:marLeft w:val="0"/>
          <w:marRight w:val="0"/>
          <w:marTop w:val="0"/>
          <w:marBottom w:val="0"/>
          <w:divBdr>
            <w:top w:val="none" w:sz="0" w:space="0" w:color="auto"/>
            <w:left w:val="none" w:sz="0" w:space="0" w:color="auto"/>
            <w:bottom w:val="none" w:sz="0" w:space="0" w:color="auto"/>
            <w:right w:val="none" w:sz="0" w:space="0" w:color="auto"/>
          </w:divBdr>
        </w:div>
        <w:div w:id="620036396">
          <w:marLeft w:val="0"/>
          <w:marRight w:val="0"/>
          <w:marTop w:val="0"/>
          <w:marBottom w:val="0"/>
          <w:divBdr>
            <w:top w:val="none" w:sz="0" w:space="0" w:color="auto"/>
            <w:left w:val="none" w:sz="0" w:space="0" w:color="auto"/>
            <w:bottom w:val="none" w:sz="0" w:space="0" w:color="auto"/>
            <w:right w:val="none" w:sz="0" w:space="0" w:color="auto"/>
          </w:divBdr>
        </w:div>
        <w:div w:id="1218931030">
          <w:marLeft w:val="0"/>
          <w:marRight w:val="0"/>
          <w:marTop w:val="0"/>
          <w:marBottom w:val="0"/>
          <w:divBdr>
            <w:top w:val="none" w:sz="0" w:space="0" w:color="auto"/>
            <w:left w:val="none" w:sz="0" w:space="0" w:color="auto"/>
            <w:bottom w:val="none" w:sz="0" w:space="0" w:color="auto"/>
            <w:right w:val="none" w:sz="0" w:space="0" w:color="auto"/>
          </w:divBdr>
        </w:div>
        <w:div w:id="2146460908">
          <w:marLeft w:val="0"/>
          <w:marRight w:val="0"/>
          <w:marTop w:val="0"/>
          <w:marBottom w:val="0"/>
          <w:divBdr>
            <w:top w:val="none" w:sz="0" w:space="0" w:color="auto"/>
            <w:left w:val="none" w:sz="0" w:space="0" w:color="auto"/>
            <w:bottom w:val="none" w:sz="0" w:space="0" w:color="auto"/>
            <w:right w:val="none" w:sz="0" w:space="0" w:color="auto"/>
          </w:divBdr>
        </w:div>
      </w:divsChild>
    </w:div>
    <w:div w:id="990711959">
      <w:bodyDiv w:val="1"/>
      <w:marLeft w:val="0"/>
      <w:marRight w:val="0"/>
      <w:marTop w:val="0"/>
      <w:marBottom w:val="0"/>
      <w:divBdr>
        <w:top w:val="none" w:sz="0" w:space="0" w:color="auto"/>
        <w:left w:val="none" w:sz="0" w:space="0" w:color="auto"/>
        <w:bottom w:val="none" w:sz="0" w:space="0" w:color="auto"/>
        <w:right w:val="none" w:sz="0" w:space="0" w:color="auto"/>
      </w:divBdr>
      <w:divsChild>
        <w:div w:id="1657219937">
          <w:marLeft w:val="0"/>
          <w:marRight w:val="0"/>
          <w:marTop w:val="0"/>
          <w:marBottom w:val="0"/>
          <w:divBdr>
            <w:top w:val="none" w:sz="0" w:space="0" w:color="auto"/>
            <w:left w:val="none" w:sz="0" w:space="0" w:color="auto"/>
            <w:bottom w:val="none" w:sz="0" w:space="0" w:color="auto"/>
            <w:right w:val="none" w:sz="0" w:space="0" w:color="auto"/>
          </w:divBdr>
          <w:divsChild>
            <w:div w:id="1059062246">
              <w:marLeft w:val="0"/>
              <w:marRight w:val="0"/>
              <w:marTop w:val="0"/>
              <w:marBottom w:val="0"/>
              <w:divBdr>
                <w:top w:val="none" w:sz="0" w:space="0" w:color="auto"/>
                <w:left w:val="none" w:sz="0" w:space="0" w:color="auto"/>
                <w:bottom w:val="none" w:sz="0" w:space="0" w:color="auto"/>
                <w:right w:val="none" w:sz="0" w:space="0" w:color="auto"/>
              </w:divBdr>
              <w:divsChild>
                <w:div w:id="10449786">
                  <w:marLeft w:val="0"/>
                  <w:marRight w:val="0"/>
                  <w:marTop w:val="0"/>
                  <w:marBottom w:val="0"/>
                  <w:divBdr>
                    <w:top w:val="none" w:sz="0" w:space="0" w:color="auto"/>
                    <w:left w:val="none" w:sz="0" w:space="0" w:color="auto"/>
                    <w:bottom w:val="none" w:sz="0" w:space="0" w:color="auto"/>
                    <w:right w:val="none" w:sz="0" w:space="0" w:color="auto"/>
                  </w:divBdr>
                  <w:divsChild>
                    <w:div w:id="1752964912">
                      <w:marLeft w:val="0"/>
                      <w:marRight w:val="0"/>
                      <w:marTop w:val="0"/>
                      <w:marBottom w:val="0"/>
                      <w:divBdr>
                        <w:top w:val="none" w:sz="0" w:space="0" w:color="auto"/>
                        <w:left w:val="none" w:sz="0" w:space="0" w:color="auto"/>
                        <w:bottom w:val="none" w:sz="0" w:space="0" w:color="auto"/>
                        <w:right w:val="none" w:sz="0" w:space="0" w:color="auto"/>
                      </w:divBdr>
                      <w:divsChild>
                        <w:div w:id="590355020">
                          <w:marLeft w:val="0"/>
                          <w:marRight w:val="0"/>
                          <w:marTop w:val="0"/>
                          <w:marBottom w:val="0"/>
                          <w:divBdr>
                            <w:top w:val="none" w:sz="0" w:space="0" w:color="auto"/>
                            <w:left w:val="none" w:sz="0" w:space="0" w:color="auto"/>
                            <w:bottom w:val="none" w:sz="0" w:space="0" w:color="auto"/>
                            <w:right w:val="none" w:sz="0" w:space="0" w:color="auto"/>
                          </w:divBdr>
                          <w:divsChild>
                            <w:div w:id="634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95898">
      <w:bodyDiv w:val="1"/>
      <w:marLeft w:val="0"/>
      <w:marRight w:val="0"/>
      <w:marTop w:val="0"/>
      <w:marBottom w:val="0"/>
      <w:divBdr>
        <w:top w:val="none" w:sz="0" w:space="0" w:color="auto"/>
        <w:left w:val="none" w:sz="0" w:space="0" w:color="auto"/>
        <w:bottom w:val="none" w:sz="0" w:space="0" w:color="auto"/>
        <w:right w:val="none" w:sz="0" w:space="0" w:color="auto"/>
      </w:divBdr>
      <w:divsChild>
        <w:div w:id="66146800">
          <w:marLeft w:val="0"/>
          <w:marRight w:val="0"/>
          <w:marTop w:val="0"/>
          <w:marBottom w:val="0"/>
          <w:divBdr>
            <w:top w:val="none" w:sz="0" w:space="0" w:color="auto"/>
            <w:left w:val="none" w:sz="0" w:space="0" w:color="auto"/>
            <w:bottom w:val="none" w:sz="0" w:space="0" w:color="auto"/>
            <w:right w:val="none" w:sz="0" w:space="0" w:color="auto"/>
          </w:divBdr>
        </w:div>
        <w:div w:id="91517282">
          <w:marLeft w:val="0"/>
          <w:marRight w:val="0"/>
          <w:marTop w:val="0"/>
          <w:marBottom w:val="0"/>
          <w:divBdr>
            <w:top w:val="none" w:sz="0" w:space="0" w:color="auto"/>
            <w:left w:val="none" w:sz="0" w:space="0" w:color="auto"/>
            <w:bottom w:val="none" w:sz="0" w:space="0" w:color="auto"/>
            <w:right w:val="none" w:sz="0" w:space="0" w:color="auto"/>
          </w:divBdr>
        </w:div>
        <w:div w:id="112090739">
          <w:marLeft w:val="0"/>
          <w:marRight w:val="0"/>
          <w:marTop w:val="0"/>
          <w:marBottom w:val="0"/>
          <w:divBdr>
            <w:top w:val="none" w:sz="0" w:space="0" w:color="auto"/>
            <w:left w:val="none" w:sz="0" w:space="0" w:color="auto"/>
            <w:bottom w:val="none" w:sz="0" w:space="0" w:color="auto"/>
            <w:right w:val="none" w:sz="0" w:space="0" w:color="auto"/>
          </w:divBdr>
        </w:div>
        <w:div w:id="147283124">
          <w:marLeft w:val="0"/>
          <w:marRight w:val="0"/>
          <w:marTop w:val="0"/>
          <w:marBottom w:val="0"/>
          <w:divBdr>
            <w:top w:val="none" w:sz="0" w:space="0" w:color="auto"/>
            <w:left w:val="none" w:sz="0" w:space="0" w:color="auto"/>
            <w:bottom w:val="none" w:sz="0" w:space="0" w:color="auto"/>
            <w:right w:val="none" w:sz="0" w:space="0" w:color="auto"/>
          </w:divBdr>
        </w:div>
        <w:div w:id="966355267">
          <w:marLeft w:val="0"/>
          <w:marRight w:val="0"/>
          <w:marTop w:val="0"/>
          <w:marBottom w:val="0"/>
          <w:divBdr>
            <w:top w:val="none" w:sz="0" w:space="0" w:color="auto"/>
            <w:left w:val="none" w:sz="0" w:space="0" w:color="auto"/>
            <w:bottom w:val="none" w:sz="0" w:space="0" w:color="auto"/>
            <w:right w:val="none" w:sz="0" w:space="0" w:color="auto"/>
          </w:divBdr>
        </w:div>
        <w:div w:id="994383488">
          <w:marLeft w:val="0"/>
          <w:marRight w:val="0"/>
          <w:marTop w:val="0"/>
          <w:marBottom w:val="0"/>
          <w:divBdr>
            <w:top w:val="none" w:sz="0" w:space="0" w:color="auto"/>
            <w:left w:val="none" w:sz="0" w:space="0" w:color="auto"/>
            <w:bottom w:val="none" w:sz="0" w:space="0" w:color="auto"/>
            <w:right w:val="none" w:sz="0" w:space="0" w:color="auto"/>
          </w:divBdr>
        </w:div>
        <w:div w:id="1014965353">
          <w:marLeft w:val="0"/>
          <w:marRight w:val="0"/>
          <w:marTop w:val="0"/>
          <w:marBottom w:val="0"/>
          <w:divBdr>
            <w:top w:val="none" w:sz="0" w:space="0" w:color="auto"/>
            <w:left w:val="none" w:sz="0" w:space="0" w:color="auto"/>
            <w:bottom w:val="none" w:sz="0" w:space="0" w:color="auto"/>
            <w:right w:val="none" w:sz="0" w:space="0" w:color="auto"/>
          </w:divBdr>
        </w:div>
        <w:div w:id="1214928668">
          <w:marLeft w:val="0"/>
          <w:marRight w:val="0"/>
          <w:marTop w:val="0"/>
          <w:marBottom w:val="0"/>
          <w:divBdr>
            <w:top w:val="none" w:sz="0" w:space="0" w:color="auto"/>
            <w:left w:val="none" w:sz="0" w:space="0" w:color="auto"/>
            <w:bottom w:val="none" w:sz="0" w:space="0" w:color="auto"/>
            <w:right w:val="none" w:sz="0" w:space="0" w:color="auto"/>
          </w:divBdr>
        </w:div>
        <w:div w:id="1226070137">
          <w:marLeft w:val="0"/>
          <w:marRight w:val="0"/>
          <w:marTop w:val="0"/>
          <w:marBottom w:val="0"/>
          <w:divBdr>
            <w:top w:val="none" w:sz="0" w:space="0" w:color="auto"/>
            <w:left w:val="none" w:sz="0" w:space="0" w:color="auto"/>
            <w:bottom w:val="none" w:sz="0" w:space="0" w:color="auto"/>
            <w:right w:val="none" w:sz="0" w:space="0" w:color="auto"/>
          </w:divBdr>
        </w:div>
        <w:div w:id="1410617212">
          <w:marLeft w:val="0"/>
          <w:marRight w:val="0"/>
          <w:marTop w:val="0"/>
          <w:marBottom w:val="0"/>
          <w:divBdr>
            <w:top w:val="none" w:sz="0" w:space="0" w:color="auto"/>
            <w:left w:val="none" w:sz="0" w:space="0" w:color="auto"/>
            <w:bottom w:val="none" w:sz="0" w:space="0" w:color="auto"/>
            <w:right w:val="none" w:sz="0" w:space="0" w:color="auto"/>
          </w:divBdr>
        </w:div>
        <w:div w:id="1467164945">
          <w:marLeft w:val="0"/>
          <w:marRight w:val="0"/>
          <w:marTop w:val="0"/>
          <w:marBottom w:val="0"/>
          <w:divBdr>
            <w:top w:val="none" w:sz="0" w:space="0" w:color="auto"/>
            <w:left w:val="none" w:sz="0" w:space="0" w:color="auto"/>
            <w:bottom w:val="none" w:sz="0" w:space="0" w:color="auto"/>
            <w:right w:val="none" w:sz="0" w:space="0" w:color="auto"/>
          </w:divBdr>
        </w:div>
        <w:div w:id="1769152569">
          <w:marLeft w:val="0"/>
          <w:marRight w:val="0"/>
          <w:marTop w:val="0"/>
          <w:marBottom w:val="0"/>
          <w:divBdr>
            <w:top w:val="none" w:sz="0" w:space="0" w:color="auto"/>
            <w:left w:val="none" w:sz="0" w:space="0" w:color="auto"/>
            <w:bottom w:val="none" w:sz="0" w:space="0" w:color="auto"/>
            <w:right w:val="none" w:sz="0" w:space="0" w:color="auto"/>
          </w:divBdr>
        </w:div>
        <w:div w:id="1780371845">
          <w:marLeft w:val="0"/>
          <w:marRight w:val="0"/>
          <w:marTop w:val="0"/>
          <w:marBottom w:val="0"/>
          <w:divBdr>
            <w:top w:val="none" w:sz="0" w:space="0" w:color="auto"/>
            <w:left w:val="none" w:sz="0" w:space="0" w:color="auto"/>
            <w:bottom w:val="none" w:sz="0" w:space="0" w:color="auto"/>
            <w:right w:val="none" w:sz="0" w:space="0" w:color="auto"/>
          </w:divBdr>
        </w:div>
        <w:div w:id="1863322703">
          <w:marLeft w:val="0"/>
          <w:marRight w:val="0"/>
          <w:marTop w:val="0"/>
          <w:marBottom w:val="0"/>
          <w:divBdr>
            <w:top w:val="none" w:sz="0" w:space="0" w:color="auto"/>
            <w:left w:val="none" w:sz="0" w:space="0" w:color="auto"/>
            <w:bottom w:val="none" w:sz="0" w:space="0" w:color="auto"/>
            <w:right w:val="none" w:sz="0" w:space="0" w:color="auto"/>
          </w:divBdr>
        </w:div>
        <w:div w:id="1888682095">
          <w:marLeft w:val="0"/>
          <w:marRight w:val="0"/>
          <w:marTop w:val="0"/>
          <w:marBottom w:val="0"/>
          <w:divBdr>
            <w:top w:val="none" w:sz="0" w:space="0" w:color="auto"/>
            <w:left w:val="none" w:sz="0" w:space="0" w:color="auto"/>
            <w:bottom w:val="none" w:sz="0" w:space="0" w:color="auto"/>
            <w:right w:val="none" w:sz="0" w:space="0" w:color="auto"/>
          </w:divBdr>
        </w:div>
        <w:div w:id="203411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2F81-F9E9-4D4A-BB6B-C5A139C5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Student Organization Constitution Template</vt:lpstr>
    </vt:vector>
  </TitlesOfParts>
  <Company>Southeast MO State University</Company>
  <LinksUpToDate>false</LinksUpToDate>
  <CharactersWithSpaces>7018</CharactersWithSpaces>
  <SharedDoc>false</SharedDoc>
  <HLinks>
    <vt:vector size="6" baseType="variant">
      <vt:variant>
        <vt:i4>393252</vt:i4>
      </vt:variant>
      <vt:variant>
        <vt:i4>0</vt:i4>
      </vt:variant>
      <vt:variant>
        <vt:i4>0</vt:i4>
      </vt:variant>
      <vt:variant>
        <vt:i4>5</vt:i4>
      </vt:variant>
      <vt:variant>
        <vt:lpwstr>mailto:labolden@widener.edu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Constitution Template</dc:title>
  <dc:subject/>
  <dc:creator>Information Technology</dc:creator>
  <cp:keywords/>
  <cp:lastModifiedBy>Kyle Smith</cp:lastModifiedBy>
  <cp:revision>2</cp:revision>
  <cp:lastPrinted>2015-05-07T13:31:00Z</cp:lastPrinted>
  <dcterms:created xsi:type="dcterms:W3CDTF">2022-04-27T16:36:00Z</dcterms:created>
  <dcterms:modified xsi:type="dcterms:W3CDTF">2022-04-27T16:36:00Z</dcterms:modified>
</cp:coreProperties>
</file>